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0F2BD" w14:textId="485838F7" w:rsidR="007E1FD0" w:rsidRPr="007E1FD0" w:rsidRDefault="007E1FD0" w:rsidP="005B315D">
      <w:pPr>
        <w:spacing w:line="240" w:lineRule="atLeast"/>
        <w:jc w:val="both"/>
        <w:textAlignment w:val="baseline"/>
        <w:outlineLvl w:val="0"/>
        <w:rPr>
          <w:rFonts w:ascii="Arial" w:eastAsia="Times New Roman" w:hAnsi="Arial" w:cs="Arial"/>
          <w:b/>
          <w:bCs/>
          <w:caps/>
          <w:color w:val="000000" w:themeColor="text1"/>
          <w:kern w:val="36"/>
          <w:sz w:val="28"/>
          <w:szCs w:val="28"/>
          <w:lang w:eastAsia="en-GB"/>
        </w:rPr>
      </w:pPr>
      <w:r w:rsidRPr="007E1FD0">
        <w:rPr>
          <w:rFonts w:ascii="Arial" w:eastAsia="Times New Roman" w:hAnsi="Arial" w:cs="Arial"/>
          <w:b/>
          <w:bCs/>
          <w:caps/>
          <w:color w:val="000000" w:themeColor="text1"/>
          <w:kern w:val="36"/>
          <w:sz w:val="28"/>
          <w:szCs w:val="28"/>
          <w:lang w:eastAsia="en-GB"/>
        </w:rPr>
        <w:t>VISITORS</w:t>
      </w:r>
      <w:r w:rsidRPr="00EA21AA">
        <w:rPr>
          <w:rFonts w:ascii="Arial" w:eastAsia="Times New Roman" w:hAnsi="Arial" w:cs="Arial"/>
          <w:b/>
          <w:bCs/>
          <w:caps/>
          <w:color w:val="000000" w:themeColor="text1"/>
          <w:kern w:val="36"/>
          <w:sz w:val="28"/>
          <w:szCs w:val="28"/>
          <w:lang w:eastAsia="en-GB"/>
        </w:rPr>
        <w:t xml:space="preserve"> and PROCEDURE POLICY </w:t>
      </w:r>
    </w:p>
    <w:p w14:paraId="318CB2AE" w14:textId="5F352674" w:rsidR="00071B10" w:rsidRPr="00EA21AA" w:rsidRDefault="007E1FD0" w:rsidP="005B315D">
      <w:pPr>
        <w:jc w:val="both"/>
        <w:textAlignment w:val="baseline"/>
        <w:rPr>
          <w:rFonts w:ascii="Arial" w:eastAsia="Times New Roman" w:hAnsi="Arial" w:cs="Arial"/>
          <w:color w:val="000000" w:themeColor="text1"/>
          <w:sz w:val="28"/>
          <w:szCs w:val="28"/>
          <w:bdr w:val="none" w:sz="0" w:space="0" w:color="auto" w:frame="1"/>
          <w:lang w:eastAsia="en-GB"/>
        </w:rPr>
      </w:pPr>
      <w:r w:rsidRPr="00EA21AA">
        <w:rPr>
          <w:rFonts w:ascii="Arial" w:hAnsi="Arial" w:cs="Arial"/>
          <w:color w:val="000000" w:themeColor="text1"/>
          <w:sz w:val="28"/>
          <w:szCs w:val="28"/>
        </w:rPr>
        <w:t xml:space="preserve">Dockland Day Nursery (DDN) is committed to providing as far as reasonably practicable a safe environment for their staff, children, Parents/Carers, </w:t>
      </w:r>
      <w:r w:rsidR="000F77C2" w:rsidRPr="00EA21AA">
        <w:rPr>
          <w:rFonts w:ascii="Arial" w:hAnsi="Arial" w:cs="Arial"/>
          <w:color w:val="000000" w:themeColor="text1"/>
          <w:sz w:val="28"/>
          <w:szCs w:val="28"/>
        </w:rPr>
        <w:t>Contractors,</w:t>
      </w:r>
      <w:r w:rsidRPr="00EA21AA">
        <w:rPr>
          <w:rFonts w:ascii="Arial" w:hAnsi="Arial" w:cs="Arial"/>
          <w:color w:val="000000" w:themeColor="text1"/>
          <w:sz w:val="28"/>
          <w:szCs w:val="28"/>
        </w:rPr>
        <w:t xml:space="preserve"> and lawful visitors. This policy is important not only for </w:t>
      </w:r>
      <w:r w:rsidR="00693739" w:rsidRPr="00EA21AA">
        <w:rPr>
          <w:rFonts w:ascii="Arial" w:hAnsi="Arial" w:cs="Arial"/>
          <w:color w:val="000000" w:themeColor="text1"/>
          <w:sz w:val="28"/>
          <w:szCs w:val="28"/>
        </w:rPr>
        <w:t xml:space="preserve">security, </w:t>
      </w:r>
      <w:r w:rsidR="000F77C2" w:rsidRPr="00EA21AA">
        <w:rPr>
          <w:rFonts w:ascii="Arial" w:hAnsi="Arial" w:cs="Arial"/>
          <w:color w:val="000000" w:themeColor="text1"/>
          <w:sz w:val="28"/>
          <w:szCs w:val="28"/>
        </w:rPr>
        <w:t>health,</w:t>
      </w:r>
      <w:r w:rsidRPr="00EA21AA">
        <w:rPr>
          <w:rFonts w:ascii="Arial" w:hAnsi="Arial" w:cs="Arial"/>
          <w:color w:val="000000" w:themeColor="text1"/>
          <w:sz w:val="28"/>
          <w:szCs w:val="28"/>
        </w:rPr>
        <w:t xml:space="preserve"> and safety reasons but also to help for the guidance of visitors in our setting.  </w:t>
      </w:r>
      <w:r w:rsidR="00693739" w:rsidRPr="00EA21AA">
        <w:rPr>
          <w:rFonts w:ascii="Arial" w:eastAsia="Times New Roman" w:hAnsi="Arial" w:cs="Arial"/>
          <w:color w:val="000000" w:themeColor="text1"/>
          <w:sz w:val="28"/>
          <w:szCs w:val="28"/>
          <w:bdr w:val="none" w:sz="0" w:space="0" w:color="auto" w:frame="1"/>
          <w:lang w:eastAsia="en-GB"/>
        </w:rPr>
        <w:t xml:space="preserve">DDN </w:t>
      </w:r>
      <w:r w:rsidR="00693739" w:rsidRPr="007E1FD0">
        <w:rPr>
          <w:rFonts w:ascii="Arial" w:eastAsia="Times New Roman" w:hAnsi="Arial" w:cs="Arial"/>
          <w:color w:val="000000" w:themeColor="text1"/>
          <w:sz w:val="28"/>
          <w:szCs w:val="28"/>
          <w:bdr w:val="none" w:sz="0" w:space="0" w:color="auto" w:frame="1"/>
          <w:lang w:eastAsia="en-GB"/>
        </w:rPr>
        <w:t>operates an open-door policy</w:t>
      </w:r>
      <w:r w:rsidR="00693739" w:rsidRPr="00EA21AA">
        <w:rPr>
          <w:rFonts w:ascii="Arial" w:eastAsia="Times New Roman" w:hAnsi="Arial" w:cs="Arial"/>
          <w:color w:val="000000" w:themeColor="text1"/>
          <w:sz w:val="28"/>
          <w:szCs w:val="28"/>
          <w:bdr w:val="none" w:sz="0" w:space="0" w:color="auto" w:frame="1"/>
          <w:lang w:eastAsia="en-GB"/>
        </w:rPr>
        <w:t xml:space="preserve"> and therefore happy to </w:t>
      </w:r>
      <w:r w:rsidR="00693739" w:rsidRPr="007E1FD0">
        <w:rPr>
          <w:rFonts w:ascii="Arial" w:eastAsia="Times New Roman" w:hAnsi="Arial" w:cs="Arial"/>
          <w:color w:val="000000" w:themeColor="text1"/>
          <w:sz w:val="28"/>
          <w:szCs w:val="28"/>
          <w:bdr w:val="none" w:sz="0" w:space="0" w:color="auto" w:frame="1"/>
          <w:lang w:eastAsia="en-GB"/>
        </w:rPr>
        <w:t>welcome visitors</w:t>
      </w:r>
      <w:r w:rsidR="00693739" w:rsidRPr="00EA21AA">
        <w:rPr>
          <w:rFonts w:ascii="Arial" w:eastAsia="Times New Roman" w:hAnsi="Arial" w:cs="Arial"/>
          <w:color w:val="000000" w:themeColor="text1"/>
          <w:sz w:val="28"/>
          <w:szCs w:val="28"/>
          <w:bdr w:val="none" w:sz="0" w:space="0" w:color="auto" w:frame="1"/>
          <w:lang w:eastAsia="en-GB"/>
        </w:rPr>
        <w:t xml:space="preserve"> to our nursery</w:t>
      </w:r>
      <w:r w:rsidR="00693739" w:rsidRPr="007E1FD0">
        <w:rPr>
          <w:rFonts w:ascii="Arial" w:eastAsia="Times New Roman" w:hAnsi="Arial" w:cs="Arial"/>
          <w:color w:val="000000" w:themeColor="text1"/>
          <w:sz w:val="28"/>
          <w:szCs w:val="28"/>
          <w:bdr w:val="none" w:sz="0" w:space="0" w:color="auto" w:frame="1"/>
          <w:lang w:eastAsia="en-GB"/>
        </w:rPr>
        <w:t xml:space="preserve">. However, </w:t>
      </w:r>
      <w:r w:rsidR="00693739" w:rsidRPr="00EA21AA">
        <w:rPr>
          <w:rFonts w:ascii="Arial" w:eastAsia="Times New Roman" w:hAnsi="Arial" w:cs="Arial"/>
          <w:color w:val="000000" w:themeColor="text1"/>
          <w:sz w:val="28"/>
          <w:szCs w:val="28"/>
          <w:bdr w:val="none" w:sz="0" w:space="0" w:color="auto" w:frame="1"/>
          <w:lang w:eastAsia="en-GB"/>
        </w:rPr>
        <w:t>sometimes</w:t>
      </w:r>
      <w:r w:rsidR="00693739" w:rsidRPr="007E1FD0">
        <w:rPr>
          <w:rFonts w:ascii="Arial" w:eastAsia="Times New Roman" w:hAnsi="Arial" w:cs="Arial"/>
          <w:color w:val="000000" w:themeColor="text1"/>
          <w:sz w:val="28"/>
          <w:szCs w:val="28"/>
          <w:bdr w:val="none" w:sz="0" w:space="0" w:color="auto" w:frame="1"/>
          <w:lang w:eastAsia="en-GB"/>
        </w:rPr>
        <w:t xml:space="preserve"> limitations may be placed to protect the children and staff </w:t>
      </w:r>
      <w:r w:rsidR="00693739" w:rsidRPr="00EA21AA">
        <w:rPr>
          <w:rFonts w:ascii="Arial" w:eastAsia="Times New Roman" w:hAnsi="Arial" w:cs="Arial"/>
          <w:color w:val="000000" w:themeColor="text1"/>
          <w:sz w:val="28"/>
          <w:szCs w:val="28"/>
          <w:bdr w:val="none" w:sz="0" w:space="0" w:color="auto" w:frame="1"/>
          <w:lang w:eastAsia="en-GB"/>
        </w:rPr>
        <w:t xml:space="preserve">from intruders </w:t>
      </w:r>
      <w:r w:rsidR="00693739" w:rsidRPr="007E1FD0">
        <w:rPr>
          <w:rFonts w:ascii="Arial" w:eastAsia="Times New Roman" w:hAnsi="Arial" w:cs="Arial"/>
          <w:color w:val="000000" w:themeColor="text1"/>
          <w:sz w:val="28"/>
          <w:szCs w:val="28"/>
          <w:bdr w:val="none" w:sz="0" w:space="0" w:color="auto" w:frame="1"/>
          <w:lang w:eastAsia="en-GB"/>
        </w:rPr>
        <w:t>and to avoid any unnecessary disruption</w:t>
      </w:r>
      <w:r w:rsidR="00693739" w:rsidRPr="00EA21AA">
        <w:rPr>
          <w:rFonts w:ascii="Arial" w:eastAsia="Times New Roman" w:hAnsi="Arial" w:cs="Arial"/>
          <w:color w:val="000000" w:themeColor="text1"/>
          <w:sz w:val="28"/>
          <w:szCs w:val="28"/>
          <w:bdr w:val="none" w:sz="0" w:space="0" w:color="auto" w:frame="1"/>
          <w:lang w:eastAsia="en-GB"/>
        </w:rPr>
        <w:t>,</w:t>
      </w:r>
      <w:r w:rsidR="00693739" w:rsidRPr="007E1FD0">
        <w:rPr>
          <w:rFonts w:ascii="Arial" w:eastAsia="Times New Roman" w:hAnsi="Arial" w:cs="Arial"/>
          <w:color w:val="000000" w:themeColor="text1"/>
          <w:sz w:val="28"/>
          <w:szCs w:val="28"/>
          <w:bdr w:val="none" w:sz="0" w:space="0" w:color="auto" w:frame="1"/>
          <w:lang w:eastAsia="en-GB"/>
        </w:rPr>
        <w:t xml:space="preserve"> and </w:t>
      </w:r>
      <w:r w:rsidR="00693739" w:rsidRPr="00EA21AA">
        <w:rPr>
          <w:rFonts w:ascii="Arial" w:eastAsia="Times New Roman" w:hAnsi="Arial" w:cs="Arial"/>
          <w:color w:val="000000" w:themeColor="text1"/>
          <w:sz w:val="28"/>
          <w:szCs w:val="28"/>
          <w:bdr w:val="none" w:sz="0" w:space="0" w:color="auto" w:frame="1"/>
          <w:lang w:eastAsia="en-GB"/>
        </w:rPr>
        <w:t xml:space="preserve">for this reason </w:t>
      </w:r>
      <w:r w:rsidR="00693739" w:rsidRPr="007E1FD0">
        <w:rPr>
          <w:rFonts w:ascii="Arial" w:eastAsia="Times New Roman" w:hAnsi="Arial" w:cs="Arial"/>
          <w:color w:val="000000" w:themeColor="text1"/>
          <w:sz w:val="28"/>
          <w:szCs w:val="28"/>
          <w:bdr w:val="none" w:sz="0" w:space="0" w:color="auto" w:frame="1"/>
          <w:lang w:eastAsia="en-GB"/>
        </w:rPr>
        <w:t xml:space="preserve">we would advise </w:t>
      </w:r>
      <w:r w:rsidR="00693739" w:rsidRPr="00EA21AA">
        <w:rPr>
          <w:rFonts w:ascii="Arial" w:eastAsia="Times New Roman" w:hAnsi="Arial" w:cs="Arial"/>
          <w:color w:val="000000" w:themeColor="text1"/>
          <w:sz w:val="28"/>
          <w:szCs w:val="28"/>
          <w:bdr w:val="none" w:sz="0" w:space="0" w:color="auto" w:frame="1"/>
          <w:lang w:eastAsia="en-GB"/>
        </w:rPr>
        <w:t xml:space="preserve">all </w:t>
      </w:r>
      <w:r w:rsidR="00693739" w:rsidRPr="007E1FD0">
        <w:rPr>
          <w:rFonts w:ascii="Arial" w:eastAsia="Times New Roman" w:hAnsi="Arial" w:cs="Arial"/>
          <w:color w:val="000000" w:themeColor="text1"/>
          <w:sz w:val="28"/>
          <w:szCs w:val="28"/>
          <w:bdr w:val="none" w:sz="0" w:space="0" w:color="auto" w:frame="1"/>
          <w:lang w:eastAsia="en-GB"/>
        </w:rPr>
        <w:t xml:space="preserve">visitors </w:t>
      </w:r>
      <w:r w:rsidR="00693739" w:rsidRPr="00EA21AA">
        <w:rPr>
          <w:rFonts w:ascii="Arial" w:eastAsia="Times New Roman" w:hAnsi="Arial" w:cs="Arial"/>
          <w:color w:val="000000" w:themeColor="text1"/>
          <w:sz w:val="28"/>
          <w:szCs w:val="28"/>
          <w:bdr w:val="none" w:sz="0" w:space="0" w:color="auto" w:frame="1"/>
          <w:lang w:eastAsia="en-GB"/>
        </w:rPr>
        <w:t>to the nursery to</w:t>
      </w:r>
      <w:r w:rsidR="00693739" w:rsidRPr="007E1FD0">
        <w:rPr>
          <w:rFonts w:ascii="Arial" w:eastAsia="Times New Roman" w:hAnsi="Arial" w:cs="Arial"/>
          <w:color w:val="000000" w:themeColor="text1"/>
          <w:sz w:val="28"/>
          <w:szCs w:val="28"/>
          <w:bdr w:val="none" w:sz="0" w:space="0" w:color="auto" w:frame="1"/>
          <w:lang w:eastAsia="en-GB"/>
        </w:rPr>
        <w:t xml:space="preserve"> book </w:t>
      </w:r>
      <w:r w:rsidR="00693739" w:rsidRPr="00EA21AA">
        <w:rPr>
          <w:rFonts w:ascii="Arial" w:eastAsia="Times New Roman" w:hAnsi="Arial" w:cs="Arial"/>
          <w:color w:val="000000" w:themeColor="text1"/>
          <w:sz w:val="28"/>
          <w:szCs w:val="28"/>
          <w:bdr w:val="none" w:sz="0" w:space="0" w:color="auto" w:frame="1"/>
          <w:lang w:eastAsia="en-GB"/>
        </w:rPr>
        <w:t xml:space="preserve">an appointment </w:t>
      </w:r>
      <w:r w:rsidR="00693739" w:rsidRPr="007E1FD0">
        <w:rPr>
          <w:rFonts w:ascii="Arial" w:eastAsia="Times New Roman" w:hAnsi="Arial" w:cs="Arial"/>
          <w:color w:val="000000" w:themeColor="text1"/>
          <w:sz w:val="28"/>
          <w:szCs w:val="28"/>
          <w:bdr w:val="none" w:sz="0" w:space="0" w:color="auto" w:frame="1"/>
          <w:lang w:eastAsia="en-GB"/>
        </w:rPr>
        <w:t xml:space="preserve">in advance to ensure </w:t>
      </w:r>
      <w:r w:rsidR="00693739" w:rsidRPr="00EA21AA">
        <w:rPr>
          <w:rFonts w:ascii="Arial" w:eastAsia="Times New Roman" w:hAnsi="Arial" w:cs="Arial"/>
          <w:color w:val="000000" w:themeColor="text1"/>
          <w:sz w:val="28"/>
          <w:szCs w:val="28"/>
          <w:bdr w:val="none" w:sz="0" w:space="0" w:color="auto" w:frame="1"/>
          <w:lang w:eastAsia="en-GB"/>
        </w:rPr>
        <w:t xml:space="preserve">that </w:t>
      </w:r>
      <w:r w:rsidR="00693739" w:rsidRPr="007E1FD0">
        <w:rPr>
          <w:rFonts w:ascii="Arial" w:eastAsia="Times New Roman" w:hAnsi="Arial" w:cs="Arial"/>
          <w:color w:val="000000" w:themeColor="text1"/>
          <w:sz w:val="28"/>
          <w:szCs w:val="28"/>
          <w:bdr w:val="none" w:sz="0" w:space="0" w:color="auto" w:frame="1"/>
          <w:lang w:eastAsia="en-GB"/>
        </w:rPr>
        <w:t>a suitable member of staff is available</w:t>
      </w:r>
      <w:r w:rsidR="00693739" w:rsidRPr="00EA21AA">
        <w:rPr>
          <w:rFonts w:ascii="Arial" w:eastAsia="Times New Roman" w:hAnsi="Arial" w:cs="Arial"/>
          <w:color w:val="000000" w:themeColor="text1"/>
          <w:sz w:val="28"/>
          <w:szCs w:val="28"/>
          <w:bdr w:val="none" w:sz="0" w:space="0" w:color="auto" w:frame="1"/>
          <w:lang w:eastAsia="en-GB"/>
        </w:rPr>
        <w:t xml:space="preserve"> to guide them when they arrive at the nursery</w:t>
      </w:r>
      <w:r w:rsidR="00693739" w:rsidRPr="007E1FD0">
        <w:rPr>
          <w:rFonts w:ascii="Arial" w:eastAsia="Times New Roman" w:hAnsi="Arial" w:cs="Arial"/>
          <w:color w:val="000000" w:themeColor="text1"/>
          <w:sz w:val="28"/>
          <w:szCs w:val="28"/>
          <w:bdr w:val="none" w:sz="0" w:space="0" w:color="auto" w:frame="1"/>
          <w:lang w:eastAsia="en-GB"/>
        </w:rPr>
        <w:t>.</w:t>
      </w:r>
    </w:p>
    <w:p w14:paraId="132F11CC" w14:textId="77777777" w:rsidR="00071B10" w:rsidRPr="00EA21AA" w:rsidRDefault="00071B10" w:rsidP="005B315D">
      <w:pPr>
        <w:jc w:val="both"/>
        <w:textAlignment w:val="baseline"/>
        <w:rPr>
          <w:rFonts w:ascii="Arial" w:eastAsia="Times New Roman" w:hAnsi="Arial" w:cs="Arial"/>
          <w:color w:val="000000" w:themeColor="text1"/>
          <w:sz w:val="28"/>
          <w:szCs w:val="28"/>
          <w:bdr w:val="none" w:sz="0" w:space="0" w:color="auto" w:frame="1"/>
          <w:lang w:eastAsia="en-GB"/>
        </w:rPr>
      </w:pPr>
      <w:r w:rsidRPr="00EA21AA">
        <w:rPr>
          <w:rFonts w:ascii="Arial" w:eastAsia="Times New Roman" w:hAnsi="Arial" w:cs="Arial"/>
          <w:color w:val="000000" w:themeColor="text1"/>
          <w:sz w:val="28"/>
          <w:szCs w:val="28"/>
          <w:bdr w:val="none" w:sz="0" w:space="0" w:color="auto" w:frame="1"/>
          <w:lang w:eastAsia="en-GB"/>
        </w:rPr>
        <w:t xml:space="preserve">The management team (Manager, Deputy manager, Assistant Deputy Manager, third in charge and the Room leaders) have the responsibility of screening and permitting visitors. DDN </w:t>
      </w:r>
      <w:r w:rsidRPr="007E1FD0">
        <w:rPr>
          <w:rFonts w:ascii="Arial" w:eastAsia="Times New Roman" w:hAnsi="Arial" w:cs="Arial"/>
          <w:color w:val="000000" w:themeColor="text1"/>
          <w:sz w:val="28"/>
          <w:szCs w:val="28"/>
          <w:bdr w:val="none" w:sz="0" w:space="0" w:color="auto" w:frame="1"/>
          <w:lang w:eastAsia="en-GB"/>
        </w:rPr>
        <w:t>reserves the right to refuse entry to any person, wh</w:t>
      </w:r>
      <w:r w:rsidRPr="00EA21AA">
        <w:rPr>
          <w:rFonts w:ascii="Arial" w:eastAsia="Times New Roman" w:hAnsi="Arial" w:cs="Arial"/>
          <w:color w:val="000000" w:themeColor="text1"/>
          <w:sz w:val="28"/>
          <w:szCs w:val="28"/>
          <w:bdr w:val="none" w:sz="0" w:space="0" w:color="auto" w:frame="1"/>
          <w:lang w:eastAsia="en-GB"/>
        </w:rPr>
        <w:t>om</w:t>
      </w:r>
      <w:r w:rsidRPr="007E1FD0">
        <w:rPr>
          <w:rFonts w:ascii="Arial" w:eastAsia="Times New Roman" w:hAnsi="Arial" w:cs="Arial"/>
          <w:color w:val="000000" w:themeColor="text1"/>
          <w:sz w:val="28"/>
          <w:szCs w:val="28"/>
          <w:bdr w:val="none" w:sz="0" w:space="0" w:color="auto" w:frame="1"/>
          <w:lang w:eastAsia="en-GB"/>
        </w:rPr>
        <w:t xml:space="preserve"> we have reasonable doubt of their identit</w:t>
      </w:r>
      <w:r w:rsidRPr="00EA21AA">
        <w:rPr>
          <w:rFonts w:ascii="Arial" w:eastAsia="Times New Roman" w:hAnsi="Arial" w:cs="Arial"/>
          <w:color w:val="000000" w:themeColor="text1"/>
          <w:sz w:val="28"/>
          <w:szCs w:val="28"/>
          <w:bdr w:val="none" w:sz="0" w:space="0" w:color="auto" w:frame="1"/>
          <w:lang w:eastAsia="en-GB"/>
        </w:rPr>
        <w:t>ies</w:t>
      </w:r>
      <w:r w:rsidRPr="007E1FD0">
        <w:rPr>
          <w:rFonts w:ascii="Arial" w:eastAsia="Times New Roman" w:hAnsi="Arial" w:cs="Arial"/>
          <w:color w:val="000000" w:themeColor="text1"/>
          <w:sz w:val="28"/>
          <w:szCs w:val="28"/>
          <w:bdr w:val="none" w:sz="0" w:space="0" w:color="auto" w:frame="1"/>
          <w:lang w:eastAsia="en-GB"/>
        </w:rPr>
        <w:t>. In</w:t>
      </w:r>
      <w:r w:rsidRPr="00EA21AA">
        <w:rPr>
          <w:rFonts w:ascii="Arial" w:eastAsia="Times New Roman" w:hAnsi="Arial" w:cs="Arial"/>
          <w:color w:val="000000" w:themeColor="text1"/>
          <w:sz w:val="28"/>
          <w:szCs w:val="28"/>
          <w:bdr w:val="none" w:sz="0" w:space="0" w:color="auto" w:frame="1"/>
          <w:lang w:eastAsia="en-GB"/>
        </w:rPr>
        <w:t xml:space="preserve"> cases </w:t>
      </w:r>
      <w:r w:rsidRPr="007E1FD0">
        <w:rPr>
          <w:rFonts w:ascii="Arial" w:eastAsia="Times New Roman" w:hAnsi="Arial" w:cs="Arial"/>
          <w:color w:val="000000" w:themeColor="text1"/>
          <w:sz w:val="28"/>
          <w:szCs w:val="28"/>
          <w:bdr w:val="none" w:sz="0" w:space="0" w:color="auto" w:frame="1"/>
          <w:lang w:eastAsia="en-GB"/>
        </w:rPr>
        <w:t>where parents are separated, both custodial and non-custodial parents have the right to visit the</w:t>
      </w:r>
      <w:r w:rsidRPr="00EA21AA">
        <w:rPr>
          <w:rFonts w:ascii="Arial" w:eastAsia="Times New Roman" w:hAnsi="Arial" w:cs="Arial"/>
          <w:color w:val="000000" w:themeColor="text1"/>
          <w:sz w:val="28"/>
          <w:szCs w:val="28"/>
          <w:bdr w:val="none" w:sz="0" w:space="0" w:color="auto" w:frame="1"/>
          <w:lang w:eastAsia="en-GB"/>
        </w:rPr>
        <w:t>ir child/ren in the</w:t>
      </w:r>
      <w:r w:rsidRPr="007E1FD0">
        <w:rPr>
          <w:rFonts w:ascii="Arial" w:eastAsia="Times New Roman" w:hAnsi="Arial" w:cs="Arial"/>
          <w:color w:val="000000" w:themeColor="text1"/>
          <w:sz w:val="28"/>
          <w:szCs w:val="28"/>
          <w:bdr w:val="none" w:sz="0" w:space="0" w:color="auto" w:frame="1"/>
          <w:lang w:eastAsia="en-GB"/>
        </w:rPr>
        <w:t xml:space="preserve"> nursery, unless a court order is </w:t>
      </w:r>
      <w:r w:rsidRPr="00EA21AA">
        <w:rPr>
          <w:rFonts w:ascii="Arial" w:eastAsia="Times New Roman" w:hAnsi="Arial" w:cs="Arial"/>
          <w:color w:val="000000" w:themeColor="text1"/>
          <w:sz w:val="28"/>
          <w:szCs w:val="28"/>
          <w:bdr w:val="none" w:sz="0" w:space="0" w:color="auto" w:frame="1"/>
          <w:lang w:eastAsia="en-GB"/>
        </w:rPr>
        <w:t xml:space="preserve">in </w:t>
      </w:r>
      <w:r w:rsidRPr="007E1FD0">
        <w:rPr>
          <w:rFonts w:ascii="Arial" w:eastAsia="Times New Roman" w:hAnsi="Arial" w:cs="Arial"/>
          <w:color w:val="000000" w:themeColor="text1"/>
          <w:sz w:val="28"/>
          <w:szCs w:val="28"/>
          <w:bdr w:val="none" w:sz="0" w:space="0" w:color="auto" w:frame="1"/>
          <w:lang w:eastAsia="en-GB"/>
        </w:rPr>
        <w:t>place restricting such contact or accessibility.</w:t>
      </w:r>
    </w:p>
    <w:p w14:paraId="535F899C" w14:textId="6CD2D843" w:rsidR="00071B10" w:rsidRPr="00EA21AA" w:rsidRDefault="00071B10" w:rsidP="005B315D">
      <w:pPr>
        <w:jc w:val="both"/>
        <w:textAlignment w:val="baseline"/>
        <w:rPr>
          <w:rFonts w:ascii="Arial" w:eastAsia="Times New Roman" w:hAnsi="Arial" w:cs="Arial"/>
          <w:color w:val="000000" w:themeColor="text1"/>
          <w:sz w:val="28"/>
          <w:szCs w:val="28"/>
          <w:bdr w:val="none" w:sz="0" w:space="0" w:color="auto" w:frame="1"/>
          <w:lang w:eastAsia="en-GB"/>
        </w:rPr>
      </w:pPr>
    </w:p>
    <w:p w14:paraId="1C6DF4CE" w14:textId="77777777" w:rsidR="00071B10" w:rsidRPr="00EA21AA" w:rsidRDefault="00071B10" w:rsidP="005B315D">
      <w:pPr>
        <w:pStyle w:val="NormalWeb"/>
        <w:spacing w:before="0" w:beforeAutospacing="0" w:after="0" w:afterAutospacing="0"/>
        <w:jc w:val="both"/>
        <w:rPr>
          <w:rFonts w:ascii="Arial" w:hAnsi="Arial" w:cs="Arial"/>
          <w:color w:val="000000" w:themeColor="text1"/>
          <w:sz w:val="28"/>
          <w:szCs w:val="28"/>
        </w:rPr>
      </w:pPr>
      <w:r w:rsidRPr="00EA21AA">
        <w:rPr>
          <w:rFonts w:ascii="Arial" w:hAnsi="Arial" w:cs="Arial"/>
          <w:color w:val="000000" w:themeColor="text1"/>
          <w:sz w:val="28"/>
          <w:szCs w:val="28"/>
        </w:rPr>
        <w:t xml:space="preserve">Definitions - for the purpose of this policy </w:t>
      </w:r>
    </w:p>
    <w:p w14:paraId="41555196" w14:textId="2A31EC39" w:rsidR="00071B10" w:rsidRPr="00EA21AA" w:rsidRDefault="00071B10" w:rsidP="005B315D">
      <w:pPr>
        <w:pStyle w:val="NormalWeb"/>
        <w:spacing w:before="0" w:beforeAutospacing="0" w:after="0" w:afterAutospacing="0"/>
        <w:jc w:val="both"/>
        <w:rPr>
          <w:rFonts w:ascii="Arial" w:hAnsi="Arial" w:cs="Arial"/>
          <w:color w:val="000000" w:themeColor="text1"/>
          <w:sz w:val="28"/>
          <w:szCs w:val="28"/>
        </w:rPr>
      </w:pPr>
      <w:r w:rsidRPr="00EA21AA">
        <w:rPr>
          <w:rFonts w:ascii="Arial" w:hAnsi="Arial" w:cs="Arial"/>
          <w:color w:val="000000" w:themeColor="text1"/>
          <w:sz w:val="28"/>
          <w:szCs w:val="28"/>
        </w:rPr>
        <w:t xml:space="preserve">Visitor - this may include parents/carers dropping off/collecting children, and/or any personnel   visiting DDN for business reasons. </w:t>
      </w:r>
    </w:p>
    <w:p w14:paraId="392EBF82" w14:textId="7A9489B2" w:rsidR="000F77C2" w:rsidRPr="00EA21AA" w:rsidRDefault="000F77C2" w:rsidP="005B315D">
      <w:pPr>
        <w:jc w:val="both"/>
        <w:textAlignment w:val="baseline"/>
        <w:rPr>
          <w:rFonts w:ascii="Arial" w:eastAsia="Times New Roman" w:hAnsi="Arial" w:cs="Arial"/>
          <w:color w:val="000000" w:themeColor="text1"/>
          <w:sz w:val="28"/>
          <w:szCs w:val="28"/>
          <w:bdr w:val="none" w:sz="0" w:space="0" w:color="auto" w:frame="1"/>
          <w:lang w:eastAsia="en-GB"/>
        </w:rPr>
      </w:pPr>
      <w:r w:rsidRPr="007E1FD0">
        <w:rPr>
          <w:rFonts w:ascii="Arial" w:eastAsia="Times New Roman" w:hAnsi="Arial" w:cs="Arial"/>
          <w:color w:val="000000" w:themeColor="text1"/>
          <w:sz w:val="28"/>
          <w:szCs w:val="28"/>
          <w:bdr w:val="none" w:sz="0" w:space="0" w:color="auto" w:frame="1"/>
          <w:lang w:eastAsia="en-GB"/>
        </w:rPr>
        <w:t>Visitors must always be accompanied by a member of staff whil</w:t>
      </w:r>
      <w:r w:rsidRPr="00EA21AA">
        <w:rPr>
          <w:rFonts w:ascii="Arial" w:eastAsia="Times New Roman" w:hAnsi="Arial" w:cs="Arial"/>
          <w:color w:val="000000" w:themeColor="text1"/>
          <w:sz w:val="28"/>
          <w:szCs w:val="28"/>
          <w:bdr w:val="none" w:sz="0" w:space="0" w:color="auto" w:frame="1"/>
          <w:lang w:eastAsia="en-GB"/>
        </w:rPr>
        <w:t xml:space="preserve">e they are </w:t>
      </w:r>
      <w:r w:rsidRPr="007E1FD0">
        <w:rPr>
          <w:rFonts w:ascii="Arial" w:eastAsia="Times New Roman" w:hAnsi="Arial" w:cs="Arial"/>
          <w:color w:val="000000" w:themeColor="text1"/>
          <w:sz w:val="28"/>
          <w:szCs w:val="28"/>
          <w:bdr w:val="none" w:sz="0" w:space="0" w:color="auto" w:frame="1"/>
          <w:lang w:eastAsia="en-GB"/>
        </w:rPr>
        <w:t>in the nursery. The Nursery Manager</w:t>
      </w:r>
      <w:r w:rsidRPr="00EA21AA">
        <w:rPr>
          <w:rFonts w:ascii="Arial" w:eastAsia="Times New Roman" w:hAnsi="Arial" w:cs="Arial"/>
          <w:color w:val="000000" w:themeColor="text1"/>
          <w:sz w:val="28"/>
          <w:szCs w:val="28"/>
          <w:bdr w:val="none" w:sz="0" w:space="0" w:color="auto" w:frame="1"/>
          <w:lang w:eastAsia="en-GB"/>
        </w:rPr>
        <w:t>/Deputy Manager</w:t>
      </w:r>
      <w:r w:rsidRPr="007E1FD0">
        <w:rPr>
          <w:rFonts w:ascii="Arial" w:eastAsia="Times New Roman" w:hAnsi="Arial" w:cs="Arial"/>
          <w:color w:val="000000" w:themeColor="text1"/>
          <w:sz w:val="28"/>
          <w:szCs w:val="28"/>
          <w:bdr w:val="none" w:sz="0" w:space="0" w:color="auto" w:frame="1"/>
          <w:lang w:eastAsia="en-GB"/>
        </w:rPr>
        <w:t xml:space="preserve"> must advise the visitor of all fire exits and explain there are no planned fire drills for that </w:t>
      </w:r>
      <w:r w:rsidRPr="00EA21AA">
        <w:rPr>
          <w:rFonts w:ascii="Arial" w:eastAsia="Times New Roman" w:hAnsi="Arial" w:cs="Arial"/>
          <w:color w:val="000000" w:themeColor="text1"/>
          <w:sz w:val="28"/>
          <w:szCs w:val="28"/>
          <w:bdr w:val="none" w:sz="0" w:space="0" w:color="auto" w:frame="1"/>
          <w:lang w:eastAsia="en-GB"/>
        </w:rPr>
        <w:t>day if there was none</w:t>
      </w:r>
      <w:r w:rsidRPr="007E1FD0">
        <w:rPr>
          <w:rFonts w:ascii="Arial" w:eastAsia="Times New Roman" w:hAnsi="Arial" w:cs="Arial"/>
          <w:color w:val="000000" w:themeColor="text1"/>
          <w:sz w:val="28"/>
          <w:szCs w:val="28"/>
          <w:bdr w:val="none" w:sz="0" w:space="0" w:color="auto" w:frame="1"/>
          <w:lang w:eastAsia="en-GB"/>
        </w:rPr>
        <w:t>.</w:t>
      </w:r>
    </w:p>
    <w:p w14:paraId="2F737550" w14:textId="2BA35EE3" w:rsidR="00683E6C" w:rsidRPr="00EA21AA" w:rsidRDefault="00683E6C" w:rsidP="00EA21AA">
      <w:pPr>
        <w:pStyle w:val="NormalWeb"/>
        <w:spacing w:before="0" w:beforeAutospacing="0" w:after="0" w:afterAutospacing="0"/>
        <w:jc w:val="both"/>
        <w:rPr>
          <w:rFonts w:ascii="Arial" w:hAnsi="Arial" w:cs="Arial"/>
          <w:color w:val="000000" w:themeColor="text1"/>
          <w:sz w:val="28"/>
          <w:szCs w:val="28"/>
        </w:rPr>
      </w:pPr>
      <w:r w:rsidRPr="00EA21AA">
        <w:rPr>
          <w:rFonts w:ascii="Arial" w:hAnsi="Arial" w:cs="Arial"/>
          <w:color w:val="000000" w:themeColor="text1"/>
          <w:sz w:val="28"/>
          <w:szCs w:val="28"/>
        </w:rPr>
        <w:t>DDN’s staff must take responsibility for all the children and visitors in their care; and at all times make sure that they follow the requirements of this policy.</w:t>
      </w:r>
    </w:p>
    <w:p w14:paraId="2DF90E34" w14:textId="77777777" w:rsidR="00161154" w:rsidRPr="007E1FD0" w:rsidRDefault="00161154" w:rsidP="005B315D">
      <w:pPr>
        <w:jc w:val="both"/>
        <w:textAlignment w:val="baseline"/>
        <w:rPr>
          <w:rFonts w:ascii="Arial" w:eastAsia="Times New Roman" w:hAnsi="Arial" w:cs="Arial"/>
          <w:color w:val="000000" w:themeColor="text1"/>
          <w:sz w:val="28"/>
          <w:szCs w:val="28"/>
          <w:bdr w:val="none" w:sz="0" w:space="0" w:color="auto" w:frame="1"/>
          <w:lang w:eastAsia="en-GB"/>
        </w:rPr>
      </w:pPr>
    </w:p>
    <w:p w14:paraId="04C039F9" w14:textId="0BF7C9B8" w:rsidR="007E1FD0" w:rsidRPr="007E1FD0" w:rsidRDefault="00A34EF3" w:rsidP="005B315D">
      <w:pPr>
        <w:jc w:val="both"/>
        <w:textAlignment w:val="baseline"/>
        <w:rPr>
          <w:rFonts w:ascii="Arial" w:eastAsia="Times New Roman" w:hAnsi="Arial" w:cs="Arial"/>
          <w:color w:val="000000" w:themeColor="text1"/>
          <w:sz w:val="28"/>
          <w:szCs w:val="28"/>
          <w:lang w:eastAsia="en-GB"/>
        </w:rPr>
      </w:pPr>
      <w:r w:rsidRPr="00EA21AA">
        <w:rPr>
          <w:rFonts w:ascii="Arial" w:eastAsia="Times New Roman" w:hAnsi="Arial" w:cs="Arial"/>
          <w:b/>
          <w:bCs/>
          <w:color w:val="000000" w:themeColor="text1"/>
          <w:sz w:val="28"/>
          <w:szCs w:val="28"/>
          <w:bdr w:val="none" w:sz="0" w:space="0" w:color="auto" w:frame="1"/>
          <w:lang w:eastAsia="en-GB"/>
        </w:rPr>
        <w:t xml:space="preserve">Welcoming procedure, </w:t>
      </w:r>
      <w:r w:rsidR="007E1FD0" w:rsidRPr="007E1FD0">
        <w:rPr>
          <w:rFonts w:ascii="Arial" w:eastAsia="Times New Roman" w:hAnsi="Arial" w:cs="Arial"/>
          <w:b/>
          <w:bCs/>
          <w:color w:val="000000" w:themeColor="text1"/>
          <w:sz w:val="28"/>
          <w:szCs w:val="28"/>
          <w:bdr w:val="none" w:sz="0" w:space="0" w:color="auto" w:frame="1"/>
          <w:lang w:eastAsia="en-GB"/>
        </w:rPr>
        <w:t xml:space="preserve">Security </w:t>
      </w:r>
      <w:r w:rsidR="00C418E2" w:rsidRPr="00EA21AA">
        <w:rPr>
          <w:rFonts w:ascii="Arial" w:eastAsia="Times New Roman" w:hAnsi="Arial" w:cs="Arial"/>
          <w:b/>
          <w:bCs/>
          <w:color w:val="000000" w:themeColor="text1"/>
          <w:sz w:val="28"/>
          <w:szCs w:val="28"/>
          <w:bdr w:val="none" w:sz="0" w:space="0" w:color="auto" w:frame="1"/>
          <w:lang w:eastAsia="en-GB"/>
        </w:rPr>
        <w:t>at the gate</w:t>
      </w:r>
      <w:r w:rsidR="007E1FD0" w:rsidRPr="007E1FD0">
        <w:rPr>
          <w:rFonts w:ascii="Arial" w:eastAsia="Times New Roman" w:hAnsi="Arial" w:cs="Arial"/>
          <w:b/>
          <w:bCs/>
          <w:color w:val="000000" w:themeColor="text1"/>
          <w:sz w:val="28"/>
          <w:szCs w:val="28"/>
          <w:bdr w:val="none" w:sz="0" w:space="0" w:color="auto" w:frame="1"/>
          <w:lang w:eastAsia="en-GB"/>
        </w:rPr>
        <w:t xml:space="preserve"> and within the </w:t>
      </w:r>
      <w:r w:rsidR="00C418E2" w:rsidRPr="00EA21AA">
        <w:rPr>
          <w:rFonts w:ascii="Arial" w:eastAsia="Times New Roman" w:hAnsi="Arial" w:cs="Arial"/>
          <w:b/>
          <w:bCs/>
          <w:color w:val="000000" w:themeColor="text1"/>
          <w:sz w:val="28"/>
          <w:szCs w:val="28"/>
          <w:bdr w:val="none" w:sz="0" w:space="0" w:color="auto" w:frame="1"/>
          <w:lang w:eastAsia="en-GB"/>
        </w:rPr>
        <w:t>Nursery</w:t>
      </w:r>
    </w:p>
    <w:p w14:paraId="5D7CC2D2" w14:textId="77777777" w:rsidR="007E1FD0" w:rsidRPr="007E1FD0" w:rsidRDefault="007E1FD0" w:rsidP="005B315D">
      <w:pPr>
        <w:numPr>
          <w:ilvl w:val="0"/>
          <w:numId w:val="1"/>
        </w:numPr>
        <w:spacing w:line="390" w:lineRule="atLeast"/>
        <w:jc w:val="both"/>
        <w:textAlignment w:val="baseline"/>
        <w:rPr>
          <w:rFonts w:ascii="Arial" w:eastAsia="Times New Roman" w:hAnsi="Arial" w:cs="Arial"/>
          <w:color w:val="000000" w:themeColor="text1"/>
          <w:sz w:val="28"/>
          <w:szCs w:val="28"/>
          <w:lang w:eastAsia="en-GB"/>
        </w:rPr>
      </w:pPr>
      <w:r w:rsidRPr="007E1FD0">
        <w:rPr>
          <w:rFonts w:ascii="Arial" w:eastAsia="Times New Roman" w:hAnsi="Arial" w:cs="Arial"/>
          <w:color w:val="000000" w:themeColor="text1"/>
          <w:sz w:val="28"/>
          <w:szCs w:val="28"/>
          <w:bdr w:val="none" w:sz="0" w:space="0" w:color="auto" w:frame="1"/>
          <w:lang w:eastAsia="en-GB"/>
        </w:rPr>
        <w:t>Staff MUST check the identity of any visitors they do not recognise before allowing them to enter the premises.</w:t>
      </w:r>
    </w:p>
    <w:p w14:paraId="164AE96E" w14:textId="74405197" w:rsidR="007E1FD0" w:rsidRPr="007E1FD0" w:rsidRDefault="007E1FD0" w:rsidP="005B315D">
      <w:pPr>
        <w:numPr>
          <w:ilvl w:val="0"/>
          <w:numId w:val="1"/>
        </w:numPr>
        <w:spacing w:line="390" w:lineRule="atLeast"/>
        <w:jc w:val="both"/>
        <w:textAlignment w:val="baseline"/>
        <w:rPr>
          <w:rFonts w:ascii="Arial" w:eastAsia="Times New Roman" w:hAnsi="Arial" w:cs="Arial"/>
          <w:color w:val="000000" w:themeColor="text1"/>
          <w:sz w:val="28"/>
          <w:szCs w:val="28"/>
          <w:lang w:eastAsia="en-GB"/>
        </w:rPr>
      </w:pPr>
      <w:r w:rsidRPr="007E1FD0">
        <w:rPr>
          <w:rFonts w:ascii="Arial" w:eastAsia="Times New Roman" w:hAnsi="Arial" w:cs="Arial"/>
          <w:color w:val="000000" w:themeColor="text1"/>
          <w:sz w:val="28"/>
          <w:szCs w:val="28"/>
          <w:bdr w:val="none" w:sz="0" w:space="0" w:color="auto" w:frame="1"/>
          <w:lang w:eastAsia="en-GB"/>
        </w:rPr>
        <w:t>Passwords for collection and authori</w:t>
      </w:r>
      <w:r w:rsidR="00C418E2" w:rsidRPr="00EA21AA">
        <w:rPr>
          <w:rFonts w:ascii="Arial" w:eastAsia="Times New Roman" w:hAnsi="Arial" w:cs="Arial"/>
          <w:color w:val="000000" w:themeColor="text1"/>
          <w:sz w:val="28"/>
          <w:szCs w:val="28"/>
          <w:bdr w:val="none" w:sz="0" w:space="0" w:color="auto" w:frame="1"/>
          <w:lang w:eastAsia="en-GB"/>
        </w:rPr>
        <w:t>s</w:t>
      </w:r>
      <w:r w:rsidRPr="007E1FD0">
        <w:rPr>
          <w:rFonts w:ascii="Arial" w:eastAsia="Times New Roman" w:hAnsi="Arial" w:cs="Arial"/>
          <w:color w:val="000000" w:themeColor="text1"/>
          <w:sz w:val="28"/>
          <w:szCs w:val="28"/>
          <w:bdr w:val="none" w:sz="0" w:space="0" w:color="auto" w:frame="1"/>
          <w:lang w:eastAsia="en-GB"/>
        </w:rPr>
        <w:t>ed persons to collect must be checked</w:t>
      </w:r>
      <w:r w:rsidR="00C418E2" w:rsidRPr="00EA21AA">
        <w:rPr>
          <w:rFonts w:ascii="Arial" w:eastAsia="Times New Roman" w:hAnsi="Arial" w:cs="Arial"/>
          <w:color w:val="000000" w:themeColor="text1"/>
          <w:sz w:val="28"/>
          <w:szCs w:val="28"/>
          <w:bdr w:val="none" w:sz="0" w:space="0" w:color="auto" w:frame="1"/>
          <w:lang w:eastAsia="en-GB"/>
        </w:rPr>
        <w:t xml:space="preserve"> and the Collector must be</w:t>
      </w:r>
      <w:r w:rsidRPr="007E1FD0">
        <w:rPr>
          <w:rFonts w:ascii="Arial" w:eastAsia="Times New Roman" w:hAnsi="Arial" w:cs="Arial"/>
          <w:color w:val="000000" w:themeColor="text1"/>
          <w:sz w:val="28"/>
          <w:szCs w:val="28"/>
          <w:bdr w:val="none" w:sz="0" w:space="0" w:color="auto" w:frame="1"/>
          <w:lang w:eastAsia="en-GB"/>
        </w:rPr>
        <w:t xml:space="preserve"> in</w:t>
      </w:r>
      <w:r w:rsidR="00C418E2" w:rsidRPr="00EA21AA">
        <w:rPr>
          <w:rFonts w:ascii="Arial" w:eastAsia="Times New Roman" w:hAnsi="Arial" w:cs="Arial"/>
          <w:color w:val="000000" w:themeColor="text1"/>
          <w:sz w:val="28"/>
          <w:szCs w:val="28"/>
          <w:bdr w:val="none" w:sz="0" w:space="0" w:color="auto" w:frame="1"/>
          <w:lang w:eastAsia="en-GB"/>
        </w:rPr>
        <w:t xml:space="preserve"> the</w:t>
      </w:r>
      <w:r w:rsidRPr="007E1FD0">
        <w:rPr>
          <w:rFonts w:ascii="Arial" w:eastAsia="Times New Roman" w:hAnsi="Arial" w:cs="Arial"/>
          <w:color w:val="000000" w:themeColor="text1"/>
          <w:sz w:val="28"/>
          <w:szCs w:val="28"/>
          <w:bdr w:val="none" w:sz="0" w:space="0" w:color="auto" w:frame="1"/>
          <w:lang w:eastAsia="en-GB"/>
        </w:rPr>
        <w:t xml:space="preserve"> chil</w:t>
      </w:r>
      <w:r w:rsidR="00C418E2" w:rsidRPr="00EA21AA">
        <w:rPr>
          <w:rFonts w:ascii="Arial" w:eastAsia="Times New Roman" w:hAnsi="Arial" w:cs="Arial"/>
          <w:color w:val="000000" w:themeColor="text1"/>
          <w:sz w:val="28"/>
          <w:szCs w:val="28"/>
          <w:bdr w:val="none" w:sz="0" w:space="0" w:color="auto" w:frame="1"/>
          <w:lang w:eastAsia="en-GB"/>
        </w:rPr>
        <w:t>d</w:t>
      </w:r>
      <w:r w:rsidRPr="007E1FD0">
        <w:rPr>
          <w:rFonts w:ascii="Arial" w:eastAsia="Times New Roman" w:hAnsi="Arial" w:cs="Arial"/>
          <w:color w:val="000000" w:themeColor="text1"/>
          <w:sz w:val="28"/>
          <w:szCs w:val="28"/>
          <w:bdr w:val="none" w:sz="0" w:space="0" w:color="auto" w:frame="1"/>
          <w:lang w:eastAsia="en-GB"/>
        </w:rPr>
        <w:t>’s personal</w:t>
      </w:r>
      <w:r w:rsidR="00C418E2" w:rsidRPr="00EA21AA">
        <w:rPr>
          <w:rFonts w:ascii="Arial" w:eastAsia="Times New Roman" w:hAnsi="Arial" w:cs="Arial"/>
          <w:color w:val="000000" w:themeColor="text1"/>
          <w:sz w:val="28"/>
          <w:szCs w:val="28"/>
          <w:bdr w:val="none" w:sz="0" w:space="0" w:color="auto" w:frame="1"/>
          <w:lang w:eastAsia="en-GB"/>
        </w:rPr>
        <w:t xml:space="preserve"> file</w:t>
      </w:r>
      <w:r w:rsidRPr="007E1FD0">
        <w:rPr>
          <w:rFonts w:ascii="Arial" w:eastAsia="Times New Roman" w:hAnsi="Arial" w:cs="Arial"/>
          <w:color w:val="000000" w:themeColor="text1"/>
          <w:sz w:val="28"/>
          <w:szCs w:val="28"/>
          <w:bdr w:val="none" w:sz="0" w:space="0" w:color="auto" w:frame="1"/>
          <w:lang w:eastAsia="en-GB"/>
        </w:rPr>
        <w:t>.</w:t>
      </w:r>
    </w:p>
    <w:p w14:paraId="2633441D" w14:textId="502EC4AF" w:rsidR="00C418E2" w:rsidRPr="00D96EEE" w:rsidRDefault="007E1FD0" w:rsidP="005B315D">
      <w:pPr>
        <w:numPr>
          <w:ilvl w:val="0"/>
          <w:numId w:val="1"/>
        </w:numPr>
        <w:spacing w:line="390" w:lineRule="atLeast"/>
        <w:jc w:val="both"/>
        <w:textAlignment w:val="baseline"/>
        <w:rPr>
          <w:rFonts w:ascii="Arial" w:eastAsia="Times New Roman" w:hAnsi="Arial" w:cs="Arial"/>
          <w:color w:val="000000" w:themeColor="text1"/>
          <w:sz w:val="28"/>
          <w:szCs w:val="28"/>
          <w:lang w:eastAsia="en-GB"/>
        </w:rPr>
      </w:pPr>
      <w:r w:rsidRPr="007E1FD0">
        <w:rPr>
          <w:rFonts w:ascii="Arial" w:eastAsia="Times New Roman" w:hAnsi="Arial" w:cs="Arial"/>
          <w:color w:val="000000" w:themeColor="text1"/>
          <w:sz w:val="28"/>
          <w:szCs w:val="28"/>
          <w:bdr w:val="none" w:sz="0" w:space="0" w:color="auto" w:frame="1"/>
          <w:lang w:eastAsia="en-GB"/>
        </w:rPr>
        <w:t xml:space="preserve">Visitors to the </w:t>
      </w:r>
      <w:r w:rsidR="00C418E2" w:rsidRPr="00EA21AA">
        <w:rPr>
          <w:rFonts w:ascii="Arial" w:eastAsia="Times New Roman" w:hAnsi="Arial" w:cs="Arial"/>
          <w:color w:val="000000" w:themeColor="text1"/>
          <w:sz w:val="28"/>
          <w:szCs w:val="28"/>
          <w:bdr w:val="none" w:sz="0" w:space="0" w:color="auto" w:frame="1"/>
          <w:lang w:eastAsia="en-GB"/>
        </w:rPr>
        <w:t>nursery</w:t>
      </w:r>
      <w:r w:rsidRPr="007E1FD0">
        <w:rPr>
          <w:rFonts w:ascii="Arial" w:eastAsia="Times New Roman" w:hAnsi="Arial" w:cs="Arial"/>
          <w:color w:val="000000" w:themeColor="text1"/>
          <w:sz w:val="28"/>
          <w:szCs w:val="28"/>
          <w:bdr w:val="none" w:sz="0" w:space="0" w:color="auto" w:frame="1"/>
          <w:lang w:eastAsia="en-GB"/>
        </w:rPr>
        <w:t xml:space="preserve"> must signed</w:t>
      </w:r>
      <w:r w:rsidR="00C418E2" w:rsidRPr="00EA21AA">
        <w:rPr>
          <w:rFonts w:ascii="Arial" w:eastAsia="Times New Roman" w:hAnsi="Arial" w:cs="Arial"/>
          <w:color w:val="000000" w:themeColor="text1"/>
          <w:sz w:val="28"/>
          <w:szCs w:val="28"/>
          <w:bdr w:val="none" w:sz="0" w:space="0" w:color="auto" w:frame="1"/>
          <w:lang w:eastAsia="en-GB"/>
        </w:rPr>
        <w:t xml:space="preserve">-in in the Visitor’s book </w:t>
      </w:r>
      <w:r w:rsidR="00EA21AA">
        <w:rPr>
          <w:rFonts w:ascii="Arial" w:eastAsia="Times New Roman" w:hAnsi="Arial" w:cs="Arial"/>
          <w:color w:val="000000" w:themeColor="text1"/>
          <w:sz w:val="28"/>
          <w:szCs w:val="28"/>
          <w:bdr w:val="none" w:sz="0" w:space="0" w:color="auto" w:frame="1"/>
          <w:lang w:eastAsia="en-GB"/>
        </w:rPr>
        <w:t xml:space="preserve">documenting their time of arrival and </w:t>
      </w:r>
      <w:r w:rsidR="00C418E2" w:rsidRPr="00EA21AA">
        <w:rPr>
          <w:rFonts w:ascii="Arial" w:eastAsia="Times New Roman" w:hAnsi="Arial" w:cs="Arial"/>
          <w:color w:val="000000" w:themeColor="text1"/>
          <w:sz w:val="28"/>
          <w:szCs w:val="28"/>
          <w:bdr w:val="none" w:sz="0" w:space="0" w:color="auto" w:frame="1"/>
          <w:lang w:eastAsia="en-GB"/>
        </w:rPr>
        <w:t xml:space="preserve">sign out </w:t>
      </w:r>
      <w:r w:rsidR="00342EDA" w:rsidRPr="00EA21AA">
        <w:rPr>
          <w:rFonts w:ascii="Arial" w:eastAsia="Times New Roman" w:hAnsi="Arial" w:cs="Arial"/>
          <w:color w:val="000000" w:themeColor="text1"/>
          <w:sz w:val="28"/>
          <w:szCs w:val="28"/>
          <w:bdr w:val="none" w:sz="0" w:space="0" w:color="auto" w:frame="1"/>
          <w:lang w:eastAsia="en-GB"/>
        </w:rPr>
        <w:t>by writing the time of their departure</w:t>
      </w:r>
      <w:r w:rsidR="007E20F7" w:rsidRPr="00EA21AA">
        <w:rPr>
          <w:rFonts w:ascii="Arial" w:eastAsia="Times New Roman" w:hAnsi="Arial" w:cs="Arial"/>
          <w:color w:val="000000" w:themeColor="text1"/>
          <w:sz w:val="28"/>
          <w:szCs w:val="28"/>
          <w:bdr w:val="none" w:sz="0" w:space="0" w:color="auto" w:frame="1"/>
          <w:lang w:eastAsia="en-GB"/>
        </w:rPr>
        <w:t xml:space="preserve"> at the end of their visit</w:t>
      </w:r>
      <w:r w:rsidR="00342EDA" w:rsidRPr="00EA21AA">
        <w:rPr>
          <w:rFonts w:ascii="Arial" w:eastAsia="Times New Roman" w:hAnsi="Arial" w:cs="Arial"/>
          <w:color w:val="000000" w:themeColor="text1"/>
          <w:sz w:val="28"/>
          <w:szCs w:val="28"/>
          <w:bdr w:val="none" w:sz="0" w:space="0" w:color="auto" w:frame="1"/>
          <w:lang w:eastAsia="en-GB"/>
        </w:rPr>
        <w:t xml:space="preserve"> </w:t>
      </w:r>
      <w:r w:rsidR="00C418E2" w:rsidRPr="00EA21AA">
        <w:rPr>
          <w:rFonts w:ascii="Arial" w:eastAsia="Times New Roman" w:hAnsi="Arial" w:cs="Arial"/>
          <w:color w:val="000000" w:themeColor="text1"/>
          <w:sz w:val="28"/>
          <w:szCs w:val="28"/>
          <w:bdr w:val="none" w:sz="0" w:space="0" w:color="auto" w:frame="1"/>
          <w:lang w:eastAsia="en-GB"/>
        </w:rPr>
        <w:t xml:space="preserve">before leaving the nursery. </w:t>
      </w:r>
    </w:p>
    <w:p w14:paraId="75B638FB" w14:textId="77777777" w:rsidR="00D96EEE" w:rsidRPr="00D96EEE" w:rsidRDefault="00D96EEE" w:rsidP="00D96EEE">
      <w:pPr>
        <w:rPr>
          <w:rFonts w:ascii="Arial" w:eastAsia="Times New Roman" w:hAnsi="Arial" w:cs="Arial"/>
          <w:sz w:val="28"/>
          <w:szCs w:val="28"/>
          <w:lang w:eastAsia="en-GB"/>
        </w:rPr>
      </w:pPr>
    </w:p>
    <w:p w14:paraId="3AD4ED1C" w14:textId="15991E32" w:rsidR="00D96EEE" w:rsidRPr="00D96EEE" w:rsidRDefault="00D96EEE" w:rsidP="00D96EEE">
      <w:pPr>
        <w:tabs>
          <w:tab w:val="left" w:pos="6116"/>
        </w:tabs>
        <w:rPr>
          <w:rFonts w:ascii="Arial" w:eastAsia="Times New Roman" w:hAnsi="Arial" w:cs="Arial"/>
          <w:sz w:val="28"/>
          <w:szCs w:val="28"/>
          <w:lang w:eastAsia="en-GB"/>
        </w:rPr>
      </w:pPr>
      <w:r>
        <w:rPr>
          <w:rFonts w:ascii="Arial" w:eastAsia="Times New Roman" w:hAnsi="Arial" w:cs="Arial"/>
          <w:sz w:val="28"/>
          <w:szCs w:val="28"/>
          <w:lang w:eastAsia="en-GB"/>
        </w:rPr>
        <w:tab/>
      </w:r>
    </w:p>
    <w:p w14:paraId="52E9CD18" w14:textId="1E94156C" w:rsidR="007E1FD0" w:rsidRPr="007E1FD0" w:rsidRDefault="00C418E2" w:rsidP="005B315D">
      <w:pPr>
        <w:numPr>
          <w:ilvl w:val="0"/>
          <w:numId w:val="1"/>
        </w:numPr>
        <w:spacing w:line="390" w:lineRule="atLeast"/>
        <w:jc w:val="both"/>
        <w:textAlignment w:val="baseline"/>
        <w:rPr>
          <w:rFonts w:ascii="Arial" w:eastAsia="Times New Roman" w:hAnsi="Arial" w:cs="Arial"/>
          <w:color w:val="000000" w:themeColor="text1"/>
          <w:sz w:val="28"/>
          <w:szCs w:val="28"/>
          <w:lang w:eastAsia="en-GB"/>
        </w:rPr>
      </w:pPr>
      <w:r w:rsidRPr="007E1FD0">
        <w:rPr>
          <w:rFonts w:ascii="Arial" w:eastAsia="Times New Roman" w:hAnsi="Arial" w:cs="Arial"/>
          <w:color w:val="000000" w:themeColor="text1"/>
          <w:sz w:val="28"/>
          <w:szCs w:val="28"/>
          <w:bdr w:val="none" w:sz="0" w:space="0" w:color="auto" w:frame="1"/>
          <w:lang w:eastAsia="en-GB"/>
        </w:rPr>
        <w:lastRenderedPageBreak/>
        <w:t>Visitors must always be accompanied by a member of staff while in the premises.</w:t>
      </w:r>
    </w:p>
    <w:p w14:paraId="6E6DEB08" w14:textId="77777777" w:rsidR="007E1FD0" w:rsidRPr="007E1FD0" w:rsidRDefault="007E1FD0" w:rsidP="005B315D">
      <w:pPr>
        <w:numPr>
          <w:ilvl w:val="0"/>
          <w:numId w:val="1"/>
        </w:numPr>
        <w:spacing w:line="390" w:lineRule="atLeast"/>
        <w:jc w:val="both"/>
        <w:textAlignment w:val="baseline"/>
        <w:rPr>
          <w:rFonts w:ascii="Arial" w:eastAsia="Times New Roman" w:hAnsi="Arial" w:cs="Arial"/>
          <w:color w:val="000000" w:themeColor="text1"/>
          <w:sz w:val="28"/>
          <w:szCs w:val="28"/>
          <w:highlight w:val="yellow"/>
          <w:lang w:eastAsia="en-GB"/>
        </w:rPr>
      </w:pPr>
      <w:r w:rsidRPr="007E1FD0">
        <w:rPr>
          <w:rFonts w:ascii="Arial" w:eastAsia="Times New Roman" w:hAnsi="Arial" w:cs="Arial"/>
          <w:color w:val="000000" w:themeColor="text1"/>
          <w:sz w:val="28"/>
          <w:szCs w:val="28"/>
          <w:highlight w:val="yellow"/>
          <w:bdr w:val="none" w:sz="0" w:space="0" w:color="auto" w:frame="1"/>
          <w:lang w:eastAsia="en-GB"/>
        </w:rPr>
        <w:t>Professionals and regular visitors must have submitted their DBS number and the date validity must be checked.</w:t>
      </w:r>
    </w:p>
    <w:p w14:paraId="37CF2DFE" w14:textId="75DBE948" w:rsidR="007E1FD0" w:rsidRPr="007E1FD0" w:rsidRDefault="007E1FD0" w:rsidP="005B315D">
      <w:pPr>
        <w:numPr>
          <w:ilvl w:val="0"/>
          <w:numId w:val="3"/>
        </w:numPr>
        <w:spacing w:line="390" w:lineRule="atLeast"/>
        <w:jc w:val="both"/>
        <w:textAlignment w:val="baseline"/>
        <w:rPr>
          <w:rFonts w:ascii="Arial" w:eastAsia="Times New Roman" w:hAnsi="Arial" w:cs="Arial"/>
          <w:color w:val="000000" w:themeColor="text1"/>
          <w:sz w:val="28"/>
          <w:szCs w:val="28"/>
          <w:lang w:eastAsia="en-GB"/>
        </w:rPr>
      </w:pPr>
      <w:r w:rsidRPr="007E1FD0">
        <w:rPr>
          <w:rFonts w:ascii="Arial" w:eastAsia="Times New Roman" w:hAnsi="Arial" w:cs="Arial"/>
          <w:color w:val="000000" w:themeColor="text1"/>
          <w:sz w:val="28"/>
          <w:szCs w:val="28"/>
          <w:bdr w:val="none" w:sz="0" w:space="0" w:color="auto" w:frame="1"/>
          <w:lang w:eastAsia="en-GB"/>
        </w:rPr>
        <w:t>Parents, students, or visitors are reminded not to allow entry to any person, whether they know th</w:t>
      </w:r>
      <w:r w:rsidR="00C418E2" w:rsidRPr="00EA21AA">
        <w:rPr>
          <w:rFonts w:ascii="Arial" w:eastAsia="Times New Roman" w:hAnsi="Arial" w:cs="Arial"/>
          <w:color w:val="000000" w:themeColor="text1"/>
          <w:sz w:val="28"/>
          <w:szCs w:val="28"/>
          <w:bdr w:val="none" w:sz="0" w:space="0" w:color="auto" w:frame="1"/>
          <w:lang w:eastAsia="en-GB"/>
        </w:rPr>
        <w:t>e</w:t>
      </w:r>
      <w:r w:rsidRPr="007E1FD0">
        <w:rPr>
          <w:rFonts w:ascii="Arial" w:eastAsia="Times New Roman" w:hAnsi="Arial" w:cs="Arial"/>
          <w:color w:val="000000" w:themeColor="text1"/>
          <w:sz w:val="28"/>
          <w:szCs w:val="28"/>
          <w:bdr w:val="none" w:sz="0" w:space="0" w:color="auto" w:frame="1"/>
          <w:lang w:eastAsia="en-GB"/>
        </w:rPr>
        <w:t xml:space="preserve"> person or not.</w:t>
      </w:r>
    </w:p>
    <w:p w14:paraId="6B894D9D" w14:textId="788B67D7" w:rsidR="00161154" w:rsidRPr="00EA21AA" w:rsidRDefault="007E1FD0" w:rsidP="005B315D">
      <w:pPr>
        <w:numPr>
          <w:ilvl w:val="0"/>
          <w:numId w:val="3"/>
        </w:numPr>
        <w:spacing w:line="390" w:lineRule="atLeast"/>
        <w:jc w:val="both"/>
        <w:textAlignment w:val="baseline"/>
        <w:rPr>
          <w:rFonts w:ascii="Arial" w:eastAsia="Times New Roman" w:hAnsi="Arial" w:cs="Arial"/>
          <w:color w:val="000000" w:themeColor="text1"/>
          <w:sz w:val="28"/>
          <w:szCs w:val="28"/>
          <w:lang w:eastAsia="en-GB"/>
        </w:rPr>
      </w:pPr>
      <w:r w:rsidRPr="007E1FD0">
        <w:rPr>
          <w:rFonts w:ascii="Arial" w:eastAsia="Times New Roman" w:hAnsi="Arial" w:cs="Arial"/>
          <w:color w:val="000000" w:themeColor="text1"/>
          <w:sz w:val="28"/>
          <w:szCs w:val="28"/>
          <w:bdr w:val="none" w:sz="0" w:space="0" w:color="auto" w:frame="1"/>
          <w:lang w:eastAsia="en-GB"/>
        </w:rPr>
        <w:t>The nursery will under no circumstance tolerate any form of harassment from third parties, including visitors, towards others, including children, staff members and parents.</w:t>
      </w:r>
    </w:p>
    <w:p w14:paraId="7F9BAE2F" w14:textId="4ABFA3E1" w:rsidR="00A433FF" w:rsidRPr="00EA21AA" w:rsidRDefault="00A433FF" w:rsidP="005B315D">
      <w:pPr>
        <w:pStyle w:val="NormalWeb"/>
        <w:numPr>
          <w:ilvl w:val="0"/>
          <w:numId w:val="3"/>
        </w:numPr>
        <w:spacing w:before="0" w:beforeAutospacing="0" w:after="0" w:afterAutospacing="0"/>
        <w:jc w:val="both"/>
        <w:rPr>
          <w:rFonts w:ascii="Arial" w:hAnsi="Arial" w:cs="Arial"/>
          <w:color w:val="000000" w:themeColor="text1"/>
          <w:sz w:val="28"/>
          <w:szCs w:val="28"/>
        </w:rPr>
      </w:pPr>
      <w:r w:rsidRPr="00EA21AA">
        <w:rPr>
          <w:rFonts w:ascii="Arial" w:hAnsi="Arial" w:cs="Arial"/>
          <w:color w:val="000000" w:themeColor="text1"/>
          <w:sz w:val="28"/>
          <w:szCs w:val="28"/>
        </w:rPr>
        <w:t xml:space="preserve">The Visitors must never be left alone with child/children within the nursery. </w:t>
      </w:r>
    </w:p>
    <w:p w14:paraId="54E239CE" w14:textId="77777777" w:rsidR="00EA15A4" w:rsidRPr="00EA21AA" w:rsidRDefault="00EA15A4" w:rsidP="005B315D">
      <w:pPr>
        <w:pStyle w:val="NormalWeb"/>
        <w:numPr>
          <w:ilvl w:val="0"/>
          <w:numId w:val="3"/>
        </w:numPr>
        <w:spacing w:before="0" w:beforeAutospacing="0" w:after="0" w:afterAutospacing="0"/>
        <w:jc w:val="both"/>
        <w:rPr>
          <w:rFonts w:ascii="Arial" w:hAnsi="Arial" w:cs="Arial"/>
          <w:color w:val="000000" w:themeColor="text1"/>
          <w:sz w:val="28"/>
          <w:szCs w:val="28"/>
        </w:rPr>
      </w:pPr>
      <w:r w:rsidRPr="00EA21AA">
        <w:rPr>
          <w:rFonts w:ascii="Arial" w:hAnsi="Arial" w:cs="Arial"/>
          <w:color w:val="000000" w:themeColor="text1"/>
          <w:sz w:val="28"/>
          <w:szCs w:val="28"/>
        </w:rPr>
        <w:t>Parents, visitors, and students are reminded not to allow entry to any person whether they know this person or not. The Management Staff in the nursery should be the only people allowing external visitors and parents entry to the nursery.</w:t>
      </w:r>
    </w:p>
    <w:p w14:paraId="6DAD9865" w14:textId="05A9FB46" w:rsidR="00EA15A4" w:rsidRPr="00EA21AA" w:rsidRDefault="00EA15A4" w:rsidP="005B315D">
      <w:pPr>
        <w:pStyle w:val="NormalWeb"/>
        <w:numPr>
          <w:ilvl w:val="0"/>
          <w:numId w:val="3"/>
        </w:numPr>
        <w:spacing w:before="0" w:beforeAutospacing="0" w:after="0" w:afterAutospacing="0"/>
        <w:jc w:val="both"/>
        <w:rPr>
          <w:rFonts w:ascii="Arial" w:hAnsi="Arial" w:cs="Arial"/>
          <w:color w:val="000000" w:themeColor="text1"/>
          <w:sz w:val="28"/>
          <w:szCs w:val="28"/>
        </w:rPr>
      </w:pPr>
      <w:r w:rsidRPr="00EA21AA">
        <w:rPr>
          <w:rFonts w:ascii="Arial" w:hAnsi="Arial" w:cs="Arial"/>
          <w:color w:val="000000" w:themeColor="text1"/>
          <w:sz w:val="28"/>
          <w:szCs w:val="28"/>
        </w:rPr>
        <w:t xml:space="preserve">Visitors must report all accidents or near miss incidents to a member of staff in the nursery. </w:t>
      </w:r>
    </w:p>
    <w:p w14:paraId="37BC46AA" w14:textId="299E5612" w:rsidR="00EA15A4" w:rsidRPr="00EA21AA" w:rsidRDefault="00EA15A4" w:rsidP="005B315D">
      <w:pPr>
        <w:pStyle w:val="NormalWeb"/>
        <w:numPr>
          <w:ilvl w:val="0"/>
          <w:numId w:val="3"/>
        </w:numPr>
        <w:spacing w:before="0" w:beforeAutospacing="0" w:after="0" w:afterAutospacing="0"/>
        <w:jc w:val="both"/>
        <w:rPr>
          <w:rFonts w:ascii="Arial" w:hAnsi="Arial" w:cs="Arial"/>
          <w:color w:val="000000" w:themeColor="text1"/>
          <w:sz w:val="28"/>
          <w:szCs w:val="28"/>
        </w:rPr>
      </w:pPr>
      <w:r w:rsidRPr="00EA21AA">
        <w:rPr>
          <w:rFonts w:ascii="Arial" w:hAnsi="Arial" w:cs="Arial"/>
          <w:color w:val="000000" w:themeColor="text1"/>
          <w:sz w:val="28"/>
          <w:szCs w:val="28"/>
        </w:rPr>
        <w:t xml:space="preserve">Visitors must look after their own and others’ health and safety while in the nursery. </w:t>
      </w:r>
    </w:p>
    <w:p w14:paraId="485ED0AF" w14:textId="4DAC2917" w:rsidR="00161154" w:rsidRDefault="00342EDA" w:rsidP="005B315D">
      <w:pPr>
        <w:pStyle w:val="NormalWeb"/>
        <w:numPr>
          <w:ilvl w:val="0"/>
          <w:numId w:val="3"/>
        </w:numPr>
        <w:spacing w:before="0" w:beforeAutospacing="0" w:after="0" w:afterAutospacing="0"/>
        <w:jc w:val="both"/>
        <w:rPr>
          <w:rFonts w:ascii="Arial" w:hAnsi="Arial" w:cs="Arial"/>
          <w:color w:val="000000" w:themeColor="text1"/>
          <w:sz w:val="28"/>
          <w:szCs w:val="28"/>
        </w:rPr>
      </w:pPr>
      <w:r w:rsidRPr="00EA21AA">
        <w:rPr>
          <w:rFonts w:ascii="Arial" w:hAnsi="Arial" w:cs="Arial"/>
          <w:color w:val="000000" w:themeColor="text1"/>
          <w:sz w:val="28"/>
          <w:szCs w:val="28"/>
        </w:rPr>
        <w:t>The nursery’s entrance gate must be closed at all times.</w:t>
      </w:r>
    </w:p>
    <w:p w14:paraId="60B138D6" w14:textId="77777777" w:rsidR="00C11217" w:rsidRPr="00EA21AA" w:rsidRDefault="00C11217" w:rsidP="00C11217">
      <w:pPr>
        <w:pStyle w:val="NormalWeb"/>
        <w:spacing w:before="0" w:beforeAutospacing="0" w:after="0" w:afterAutospacing="0"/>
        <w:jc w:val="both"/>
        <w:rPr>
          <w:rFonts w:ascii="Arial" w:hAnsi="Arial" w:cs="Arial"/>
          <w:color w:val="000000" w:themeColor="text1"/>
          <w:sz w:val="28"/>
          <w:szCs w:val="28"/>
        </w:rPr>
      </w:pPr>
    </w:p>
    <w:p w14:paraId="7359DE0F" w14:textId="77777777" w:rsidR="00161154" w:rsidRPr="00EA21AA" w:rsidRDefault="00161154" w:rsidP="005B315D">
      <w:pPr>
        <w:pStyle w:val="NormalWeb"/>
        <w:spacing w:before="0" w:beforeAutospacing="0" w:after="0" w:afterAutospacing="0"/>
        <w:jc w:val="both"/>
        <w:rPr>
          <w:rFonts w:ascii="Arial" w:hAnsi="Arial" w:cs="Arial"/>
          <w:color w:val="000000" w:themeColor="text1"/>
          <w:sz w:val="28"/>
          <w:szCs w:val="28"/>
        </w:rPr>
      </w:pPr>
      <w:r w:rsidRPr="00EA21AA">
        <w:rPr>
          <w:rFonts w:ascii="Arial" w:hAnsi="Arial" w:cs="Arial"/>
          <w:color w:val="000000" w:themeColor="text1"/>
          <w:sz w:val="28"/>
          <w:szCs w:val="28"/>
        </w:rPr>
        <w:t xml:space="preserve">Key Legislations: </w:t>
      </w:r>
    </w:p>
    <w:p w14:paraId="0BC215EC" w14:textId="77777777" w:rsidR="00C11217" w:rsidRDefault="00161154" w:rsidP="00C11217">
      <w:pPr>
        <w:pStyle w:val="NormalWeb"/>
        <w:numPr>
          <w:ilvl w:val="0"/>
          <w:numId w:val="5"/>
        </w:numPr>
        <w:spacing w:before="0" w:beforeAutospacing="0" w:after="0" w:afterAutospacing="0"/>
        <w:jc w:val="both"/>
        <w:rPr>
          <w:rFonts w:ascii="Arial" w:hAnsi="Arial" w:cs="Arial"/>
          <w:sz w:val="28"/>
          <w:szCs w:val="28"/>
        </w:rPr>
      </w:pPr>
      <w:r w:rsidRPr="00EA21AA">
        <w:rPr>
          <w:rFonts w:ascii="Arial" w:hAnsi="Arial" w:cs="Arial"/>
          <w:color w:val="000000" w:themeColor="text1"/>
          <w:sz w:val="28"/>
          <w:szCs w:val="28"/>
        </w:rPr>
        <w:t>Health and Safety at Work Act etc. (HASAWA) 1974, Section 3 This act states we have a duty to ensure the health, safety and welfare of people who are not in our employment but who may be affected by the activities of our undertaking. This therefore includes centre children and visitors.</w:t>
      </w:r>
      <w:r w:rsidR="001E40E0" w:rsidRPr="00EA21AA">
        <w:rPr>
          <w:rFonts w:ascii="Arial" w:hAnsi="Arial" w:cs="Arial"/>
          <w:color w:val="000000" w:themeColor="text1"/>
          <w:sz w:val="28"/>
          <w:szCs w:val="28"/>
        </w:rPr>
        <w:t xml:space="preserve"> </w:t>
      </w:r>
      <w:hyperlink r:id="rId7" w:history="1">
        <w:r w:rsidR="001E40E0" w:rsidRPr="00EA21AA">
          <w:rPr>
            <w:rStyle w:val="Hyperlink"/>
            <w:rFonts w:ascii="Arial" w:hAnsi="Arial" w:cs="Arial"/>
            <w:sz w:val="28"/>
            <w:szCs w:val="28"/>
          </w:rPr>
          <w:t>https://www.legislation.gov.uk/ukpga/1974/37/section/3</w:t>
        </w:r>
      </w:hyperlink>
    </w:p>
    <w:p w14:paraId="59A8EAD2" w14:textId="3BE2ED9B" w:rsidR="00161154" w:rsidRPr="00C11217" w:rsidRDefault="00161154" w:rsidP="00C11217">
      <w:pPr>
        <w:pStyle w:val="NormalWeb"/>
        <w:spacing w:before="0" w:beforeAutospacing="0" w:after="0" w:afterAutospacing="0"/>
        <w:ind w:left="720"/>
        <w:jc w:val="both"/>
        <w:rPr>
          <w:rFonts w:ascii="Arial" w:hAnsi="Arial" w:cs="Arial"/>
          <w:sz w:val="28"/>
          <w:szCs w:val="28"/>
        </w:rPr>
      </w:pPr>
      <w:r w:rsidRPr="00C11217">
        <w:rPr>
          <w:rFonts w:ascii="Arial" w:hAnsi="Arial" w:cs="Arial"/>
          <w:sz w:val="28"/>
          <w:szCs w:val="28"/>
        </w:rPr>
        <w:br/>
      </w:r>
      <w:r w:rsidRPr="00C11217">
        <w:rPr>
          <w:rFonts w:ascii="Arial" w:hAnsi="Arial" w:cs="Arial"/>
          <w:color w:val="000000" w:themeColor="text1"/>
          <w:sz w:val="28"/>
          <w:szCs w:val="28"/>
        </w:rPr>
        <w:t xml:space="preserve">B) Management of Health and Safety at Work Regulations These require that visitors are given appropriate information and instructions regarding relevant risks to their health and safety. </w:t>
      </w:r>
      <w:hyperlink r:id="rId8" w:history="1">
        <w:r w:rsidR="001E40E0" w:rsidRPr="00C11217">
          <w:rPr>
            <w:rStyle w:val="Hyperlink"/>
            <w:rFonts w:ascii="Arial" w:hAnsi="Arial" w:cs="Arial"/>
            <w:sz w:val="28"/>
            <w:szCs w:val="28"/>
          </w:rPr>
          <w:t>https://www.hse.gov.uk/managing/legal.htm</w:t>
        </w:r>
      </w:hyperlink>
    </w:p>
    <w:p w14:paraId="345BCD2D" w14:textId="77777777" w:rsidR="00275BA4" w:rsidRPr="00EA21AA" w:rsidRDefault="00275BA4">
      <w:pPr>
        <w:rPr>
          <w:rFonts w:ascii="Arial" w:hAnsi="Arial" w:cs="Arial"/>
          <w:sz w:val="28"/>
          <w:szCs w:val="28"/>
        </w:rPr>
      </w:pPr>
    </w:p>
    <w:sectPr w:rsidR="00275BA4" w:rsidRPr="00EA21A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26031" w14:textId="77777777" w:rsidR="000C4B15" w:rsidRDefault="000C4B15" w:rsidP="00EA21AA">
      <w:r>
        <w:separator/>
      </w:r>
    </w:p>
  </w:endnote>
  <w:endnote w:type="continuationSeparator" w:id="0">
    <w:p w14:paraId="1A23E005" w14:textId="77777777" w:rsidR="000C4B15" w:rsidRDefault="000C4B15" w:rsidP="00EA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8120C" w14:textId="77777777" w:rsidR="00191F6A" w:rsidRDefault="00191F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B0473" w14:textId="77777777" w:rsidR="00191F6A" w:rsidRPr="00EC6206" w:rsidRDefault="00191F6A" w:rsidP="00191F6A">
    <w:pPr>
      <w:pStyle w:val="Footer"/>
      <w:ind w:right="360"/>
      <w:rPr>
        <w:rFonts w:ascii="Arial" w:hAnsi="Arial" w:cs="Arial"/>
        <w:i/>
        <w:iCs/>
        <w:sz w:val="13"/>
        <w:szCs w:val="13"/>
      </w:rPr>
    </w:pPr>
    <w:r w:rsidRPr="00EC6206">
      <w:rPr>
        <w:rFonts w:ascii="Arial" w:hAnsi="Arial" w:cs="Arial"/>
        <w:sz w:val="13"/>
        <w:szCs w:val="13"/>
      </w:rPr>
      <w:t>Adopted by the Directors: August 2013. This policy is reviewed the same period annually except where there is a change in circumstance. Review Date: 7</w:t>
    </w:r>
    <w:r w:rsidRPr="00EC6206">
      <w:rPr>
        <w:rFonts w:ascii="Arial" w:hAnsi="Arial" w:cs="Arial"/>
        <w:sz w:val="13"/>
        <w:szCs w:val="13"/>
        <w:vertAlign w:val="superscript"/>
      </w:rPr>
      <w:t>th</w:t>
    </w:r>
    <w:r w:rsidRPr="00EC6206">
      <w:rPr>
        <w:rFonts w:ascii="Arial" w:hAnsi="Arial" w:cs="Arial"/>
        <w:sz w:val="13"/>
        <w:szCs w:val="13"/>
      </w:rPr>
      <w:t xml:space="preserve"> August 2023. Next Review Date: 7</w:t>
    </w:r>
    <w:r w:rsidRPr="00EC6206">
      <w:rPr>
        <w:rFonts w:ascii="Arial" w:hAnsi="Arial" w:cs="Arial"/>
        <w:sz w:val="13"/>
        <w:szCs w:val="13"/>
        <w:vertAlign w:val="superscript"/>
      </w:rPr>
      <w:t>th</w:t>
    </w:r>
    <w:r w:rsidRPr="00EC6206">
      <w:rPr>
        <w:rFonts w:ascii="Arial" w:hAnsi="Arial" w:cs="Arial"/>
        <w:sz w:val="13"/>
        <w:szCs w:val="13"/>
      </w:rPr>
      <w:t xml:space="preserve"> August 2024. Reviewed by: </w:t>
    </w:r>
    <w:r w:rsidRPr="00EC6206">
      <w:rPr>
        <w:rFonts w:ascii="Arial" w:hAnsi="Arial" w:cs="Arial"/>
        <w:i/>
        <w:iCs/>
        <w:sz w:val="13"/>
        <w:szCs w:val="13"/>
      </w:rPr>
      <w:t>Gabriel Ezemah.</w:t>
    </w:r>
  </w:p>
  <w:p w14:paraId="72F68AE3" w14:textId="77777777" w:rsidR="00191F6A" w:rsidRPr="00EC6206" w:rsidRDefault="00191F6A" w:rsidP="00191F6A">
    <w:pPr>
      <w:pStyle w:val="Footer"/>
      <w:rPr>
        <w:rFonts w:ascii="Arial" w:hAnsi="Arial" w:cs="Arial"/>
        <w:b/>
        <w:bCs/>
        <w:sz w:val="13"/>
        <w:szCs w:val="13"/>
      </w:rPr>
    </w:pPr>
    <w:r w:rsidRPr="00EC6206">
      <w:rPr>
        <w:rFonts w:ascii="Arial" w:hAnsi="Arial" w:cs="Arial"/>
        <w:b/>
        <w:bCs/>
        <w:sz w:val="13"/>
        <w:szCs w:val="13"/>
      </w:rPr>
      <w:t>NB: From 02/12/2022 all policies are electronically signed off as an e-signature by writing my full name in italics.</w:t>
    </w:r>
  </w:p>
  <w:p w14:paraId="773B21DE" w14:textId="77777777" w:rsidR="00191F6A" w:rsidRPr="00EC6206" w:rsidRDefault="00191F6A" w:rsidP="00191F6A">
    <w:pPr>
      <w:rPr>
        <w:b/>
        <w:bCs/>
        <w:sz w:val="13"/>
        <w:szCs w:val="13"/>
      </w:rPr>
    </w:pPr>
  </w:p>
  <w:p w14:paraId="6552E31C" w14:textId="77777777" w:rsidR="008B66A9" w:rsidRPr="00191F6A" w:rsidRDefault="008B66A9" w:rsidP="00191F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94F11" w14:textId="77777777" w:rsidR="00191F6A" w:rsidRDefault="00191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E0A7E" w14:textId="77777777" w:rsidR="000C4B15" w:rsidRDefault="000C4B15" w:rsidP="00EA21AA">
      <w:r>
        <w:separator/>
      </w:r>
    </w:p>
  </w:footnote>
  <w:footnote w:type="continuationSeparator" w:id="0">
    <w:p w14:paraId="16DD1DFF" w14:textId="77777777" w:rsidR="000C4B15" w:rsidRDefault="000C4B15" w:rsidP="00EA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FB8FD" w14:textId="77777777" w:rsidR="00191F6A" w:rsidRDefault="00191F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D574" w14:textId="73432D99" w:rsidR="00EA21AA" w:rsidRDefault="00EA21AA">
    <w:pPr>
      <w:pStyle w:val="Header"/>
    </w:pPr>
    <w:r w:rsidRPr="00C82A9E">
      <w:rPr>
        <w:rFonts w:ascii="Times New Roman" w:hAnsi="Times New Roman" w:cs="Times New Roman"/>
      </w:rPr>
      <w:fldChar w:fldCharType="begin"/>
    </w:r>
    <w:r w:rsidRPr="00C82A9E">
      <w:rPr>
        <w:rFonts w:ascii="Times New Roman" w:hAnsi="Times New Roman" w:cs="Times New Roman"/>
      </w:rPr>
      <w:instrText xml:space="preserve"> INCLUDEPICTURE "/var/folders/8t/kbrl76q13q19j8x3v64stc1h0000gn/T/com.microsoft.Word/WebArchiveCopyPasteTempFiles/page1image5018144" \* MERGEFORMATINET </w:instrText>
    </w:r>
    <w:r w:rsidRPr="00C82A9E">
      <w:rPr>
        <w:rFonts w:ascii="Times New Roman" w:hAnsi="Times New Roman" w:cs="Times New Roman"/>
      </w:rPr>
      <w:fldChar w:fldCharType="separate"/>
    </w:r>
    <w:r w:rsidRPr="008E5F0A">
      <w:rPr>
        <w:rFonts w:ascii="Times New Roman" w:hAnsi="Times New Roman" w:cs="Times New Roman"/>
        <w:noProof/>
      </w:rPr>
      <w:drawing>
        <wp:inline distT="0" distB="0" distL="0" distR="0" wp14:anchorId="73392956" wp14:editId="1B24320D">
          <wp:extent cx="431515" cy="339047"/>
          <wp:effectExtent l="0" t="0" r="0" b="0"/>
          <wp:docPr id="6" name="Picture 1" descr="page1image5018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ge1image501814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293" cy="362444"/>
                  </a:xfrm>
                  <a:prstGeom prst="rect">
                    <a:avLst/>
                  </a:prstGeom>
                  <a:noFill/>
                  <a:ln>
                    <a:noFill/>
                  </a:ln>
                </pic:spPr>
              </pic:pic>
            </a:graphicData>
          </a:graphic>
        </wp:inline>
      </w:drawing>
    </w:r>
    <w:r w:rsidRPr="00C82A9E">
      <w:rPr>
        <w:rFonts w:ascii="Times New Roman" w:hAnsi="Times New Roman" w:cs="Times New Roma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40858" w14:textId="77777777" w:rsidR="00191F6A" w:rsidRDefault="00191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2B82"/>
    <w:multiLevelType w:val="hybridMultilevel"/>
    <w:tmpl w:val="9A8EA186"/>
    <w:lvl w:ilvl="0" w:tplc="D176175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3954CD"/>
    <w:multiLevelType w:val="multilevel"/>
    <w:tmpl w:val="15EA0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FF09DD"/>
    <w:multiLevelType w:val="multilevel"/>
    <w:tmpl w:val="43881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866CD6"/>
    <w:multiLevelType w:val="multilevel"/>
    <w:tmpl w:val="4E8E2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B03C7A"/>
    <w:multiLevelType w:val="multilevel"/>
    <w:tmpl w:val="B29C8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54302541">
    <w:abstractNumId w:val="2"/>
  </w:num>
  <w:num w:numId="2" w16cid:durableId="1042097709">
    <w:abstractNumId w:val="4"/>
  </w:num>
  <w:num w:numId="3" w16cid:durableId="1326979630">
    <w:abstractNumId w:val="3"/>
  </w:num>
  <w:num w:numId="4" w16cid:durableId="477965389">
    <w:abstractNumId w:val="1"/>
  </w:num>
  <w:num w:numId="5" w16cid:durableId="1151092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FD0"/>
    <w:rsid w:val="00071B10"/>
    <w:rsid w:val="000C4B15"/>
    <w:rsid w:val="000F6D02"/>
    <w:rsid w:val="000F77C2"/>
    <w:rsid w:val="001334C9"/>
    <w:rsid w:val="00161154"/>
    <w:rsid w:val="00183EEA"/>
    <w:rsid w:val="00191F6A"/>
    <w:rsid w:val="001B1DD5"/>
    <w:rsid w:val="001E40E0"/>
    <w:rsid w:val="00275BA4"/>
    <w:rsid w:val="00342EDA"/>
    <w:rsid w:val="00396A0F"/>
    <w:rsid w:val="00450F10"/>
    <w:rsid w:val="00452DFA"/>
    <w:rsid w:val="005B315D"/>
    <w:rsid w:val="005C0CF7"/>
    <w:rsid w:val="00663E26"/>
    <w:rsid w:val="00683E6C"/>
    <w:rsid w:val="00693739"/>
    <w:rsid w:val="00693B8D"/>
    <w:rsid w:val="007B589F"/>
    <w:rsid w:val="007E1FD0"/>
    <w:rsid w:val="007E20F7"/>
    <w:rsid w:val="00825F97"/>
    <w:rsid w:val="008B66A9"/>
    <w:rsid w:val="00970439"/>
    <w:rsid w:val="00A219A1"/>
    <w:rsid w:val="00A34EF3"/>
    <w:rsid w:val="00A433FF"/>
    <w:rsid w:val="00B6335C"/>
    <w:rsid w:val="00C11217"/>
    <w:rsid w:val="00C418E2"/>
    <w:rsid w:val="00D1136F"/>
    <w:rsid w:val="00D96EEE"/>
    <w:rsid w:val="00DF0885"/>
    <w:rsid w:val="00E53B8D"/>
    <w:rsid w:val="00EA15A4"/>
    <w:rsid w:val="00EA2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5EEC3"/>
  <w15:chartTrackingRefBased/>
  <w15:docId w15:val="{F6C80442-CD5D-BE4D-97C7-FAB4E46C0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E1FD0"/>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E1FD0"/>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FD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E1FD0"/>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7E1FD0"/>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7E1FD0"/>
  </w:style>
  <w:style w:type="character" w:styleId="Hyperlink">
    <w:name w:val="Hyperlink"/>
    <w:basedOn w:val="DefaultParagraphFont"/>
    <w:uiPriority w:val="99"/>
    <w:unhideWhenUsed/>
    <w:rsid w:val="001E40E0"/>
    <w:rPr>
      <w:color w:val="0563C1" w:themeColor="hyperlink"/>
      <w:u w:val="single"/>
    </w:rPr>
  </w:style>
  <w:style w:type="character" w:styleId="UnresolvedMention">
    <w:name w:val="Unresolved Mention"/>
    <w:basedOn w:val="DefaultParagraphFont"/>
    <w:uiPriority w:val="99"/>
    <w:semiHidden/>
    <w:unhideWhenUsed/>
    <w:rsid w:val="001E40E0"/>
    <w:rPr>
      <w:color w:val="605E5C"/>
      <w:shd w:val="clear" w:color="auto" w:fill="E1DFDD"/>
    </w:rPr>
  </w:style>
  <w:style w:type="paragraph" w:styleId="Header">
    <w:name w:val="header"/>
    <w:basedOn w:val="Normal"/>
    <w:link w:val="HeaderChar"/>
    <w:uiPriority w:val="99"/>
    <w:unhideWhenUsed/>
    <w:rsid w:val="00EA21AA"/>
    <w:pPr>
      <w:tabs>
        <w:tab w:val="center" w:pos="4513"/>
        <w:tab w:val="right" w:pos="9026"/>
      </w:tabs>
    </w:pPr>
  </w:style>
  <w:style w:type="character" w:customStyle="1" w:styleId="HeaderChar">
    <w:name w:val="Header Char"/>
    <w:basedOn w:val="DefaultParagraphFont"/>
    <w:link w:val="Header"/>
    <w:uiPriority w:val="99"/>
    <w:rsid w:val="00EA21AA"/>
  </w:style>
  <w:style w:type="paragraph" w:styleId="Footer">
    <w:name w:val="footer"/>
    <w:basedOn w:val="Normal"/>
    <w:link w:val="FooterChar"/>
    <w:uiPriority w:val="99"/>
    <w:unhideWhenUsed/>
    <w:rsid w:val="00EA21AA"/>
    <w:pPr>
      <w:tabs>
        <w:tab w:val="center" w:pos="4513"/>
        <w:tab w:val="right" w:pos="9026"/>
      </w:tabs>
    </w:pPr>
  </w:style>
  <w:style w:type="character" w:customStyle="1" w:styleId="FooterChar">
    <w:name w:val="Footer Char"/>
    <w:basedOn w:val="DefaultParagraphFont"/>
    <w:link w:val="Footer"/>
    <w:uiPriority w:val="99"/>
    <w:rsid w:val="00EA2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73813">
      <w:bodyDiv w:val="1"/>
      <w:marLeft w:val="0"/>
      <w:marRight w:val="0"/>
      <w:marTop w:val="0"/>
      <w:marBottom w:val="0"/>
      <w:divBdr>
        <w:top w:val="none" w:sz="0" w:space="0" w:color="auto"/>
        <w:left w:val="none" w:sz="0" w:space="0" w:color="auto"/>
        <w:bottom w:val="none" w:sz="0" w:space="0" w:color="auto"/>
        <w:right w:val="none" w:sz="0" w:space="0" w:color="auto"/>
      </w:divBdr>
      <w:divsChild>
        <w:div w:id="988287156">
          <w:marLeft w:val="0"/>
          <w:marRight w:val="0"/>
          <w:marTop w:val="0"/>
          <w:marBottom w:val="445"/>
          <w:divBdr>
            <w:top w:val="none" w:sz="0" w:space="0" w:color="auto"/>
            <w:left w:val="none" w:sz="0" w:space="0" w:color="auto"/>
            <w:bottom w:val="none" w:sz="0" w:space="0" w:color="auto"/>
            <w:right w:val="none" w:sz="0" w:space="0" w:color="auto"/>
          </w:divBdr>
          <w:divsChild>
            <w:div w:id="1378820286">
              <w:marLeft w:val="0"/>
              <w:marRight w:val="0"/>
              <w:marTop w:val="0"/>
              <w:marBottom w:val="0"/>
              <w:divBdr>
                <w:top w:val="none" w:sz="0" w:space="0" w:color="auto"/>
                <w:left w:val="none" w:sz="0" w:space="0" w:color="auto"/>
                <w:bottom w:val="none" w:sz="0" w:space="0" w:color="auto"/>
                <w:right w:val="none" w:sz="0" w:space="0" w:color="auto"/>
              </w:divBdr>
            </w:div>
          </w:divsChild>
        </w:div>
        <w:div w:id="731007415">
          <w:marLeft w:val="0"/>
          <w:marRight w:val="0"/>
          <w:marTop w:val="0"/>
          <w:marBottom w:val="0"/>
          <w:divBdr>
            <w:top w:val="none" w:sz="0" w:space="0" w:color="auto"/>
            <w:left w:val="none" w:sz="0" w:space="0" w:color="auto"/>
            <w:bottom w:val="none" w:sz="0" w:space="0" w:color="auto"/>
            <w:right w:val="none" w:sz="0" w:space="0" w:color="auto"/>
          </w:divBdr>
        </w:div>
      </w:divsChild>
    </w:div>
    <w:div w:id="557592461">
      <w:bodyDiv w:val="1"/>
      <w:marLeft w:val="0"/>
      <w:marRight w:val="0"/>
      <w:marTop w:val="0"/>
      <w:marBottom w:val="0"/>
      <w:divBdr>
        <w:top w:val="none" w:sz="0" w:space="0" w:color="auto"/>
        <w:left w:val="none" w:sz="0" w:space="0" w:color="auto"/>
        <w:bottom w:val="none" w:sz="0" w:space="0" w:color="auto"/>
        <w:right w:val="none" w:sz="0" w:space="0" w:color="auto"/>
      </w:divBdr>
      <w:divsChild>
        <w:div w:id="794719715">
          <w:marLeft w:val="0"/>
          <w:marRight w:val="0"/>
          <w:marTop w:val="0"/>
          <w:marBottom w:val="0"/>
          <w:divBdr>
            <w:top w:val="none" w:sz="0" w:space="0" w:color="auto"/>
            <w:left w:val="none" w:sz="0" w:space="0" w:color="auto"/>
            <w:bottom w:val="none" w:sz="0" w:space="0" w:color="auto"/>
            <w:right w:val="none" w:sz="0" w:space="0" w:color="auto"/>
          </w:divBdr>
          <w:divsChild>
            <w:div w:id="595672119">
              <w:marLeft w:val="0"/>
              <w:marRight w:val="0"/>
              <w:marTop w:val="0"/>
              <w:marBottom w:val="0"/>
              <w:divBdr>
                <w:top w:val="none" w:sz="0" w:space="0" w:color="auto"/>
                <w:left w:val="none" w:sz="0" w:space="0" w:color="auto"/>
                <w:bottom w:val="none" w:sz="0" w:space="0" w:color="auto"/>
                <w:right w:val="none" w:sz="0" w:space="0" w:color="auto"/>
              </w:divBdr>
              <w:divsChild>
                <w:div w:id="124318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230363">
      <w:bodyDiv w:val="1"/>
      <w:marLeft w:val="0"/>
      <w:marRight w:val="0"/>
      <w:marTop w:val="0"/>
      <w:marBottom w:val="0"/>
      <w:divBdr>
        <w:top w:val="none" w:sz="0" w:space="0" w:color="auto"/>
        <w:left w:val="none" w:sz="0" w:space="0" w:color="auto"/>
        <w:bottom w:val="none" w:sz="0" w:space="0" w:color="auto"/>
        <w:right w:val="none" w:sz="0" w:space="0" w:color="auto"/>
      </w:divBdr>
      <w:divsChild>
        <w:div w:id="1687365206">
          <w:marLeft w:val="0"/>
          <w:marRight w:val="0"/>
          <w:marTop w:val="0"/>
          <w:marBottom w:val="0"/>
          <w:divBdr>
            <w:top w:val="none" w:sz="0" w:space="0" w:color="auto"/>
            <w:left w:val="none" w:sz="0" w:space="0" w:color="auto"/>
            <w:bottom w:val="none" w:sz="0" w:space="0" w:color="auto"/>
            <w:right w:val="none" w:sz="0" w:space="0" w:color="auto"/>
          </w:divBdr>
          <w:divsChild>
            <w:div w:id="1146506635">
              <w:marLeft w:val="0"/>
              <w:marRight w:val="0"/>
              <w:marTop w:val="0"/>
              <w:marBottom w:val="0"/>
              <w:divBdr>
                <w:top w:val="none" w:sz="0" w:space="0" w:color="auto"/>
                <w:left w:val="none" w:sz="0" w:space="0" w:color="auto"/>
                <w:bottom w:val="none" w:sz="0" w:space="0" w:color="auto"/>
                <w:right w:val="none" w:sz="0" w:space="0" w:color="auto"/>
              </w:divBdr>
              <w:divsChild>
                <w:div w:id="120941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79327">
      <w:bodyDiv w:val="1"/>
      <w:marLeft w:val="0"/>
      <w:marRight w:val="0"/>
      <w:marTop w:val="0"/>
      <w:marBottom w:val="0"/>
      <w:divBdr>
        <w:top w:val="none" w:sz="0" w:space="0" w:color="auto"/>
        <w:left w:val="none" w:sz="0" w:space="0" w:color="auto"/>
        <w:bottom w:val="none" w:sz="0" w:space="0" w:color="auto"/>
        <w:right w:val="none" w:sz="0" w:space="0" w:color="auto"/>
      </w:divBdr>
      <w:divsChild>
        <w:div w:id="1237856468">
          <w:marLeft w:val="0"/>
          <w:marRight w:val="0"/>
          <w:marTop w:val="0"/>
          <w:marBottom w:val="0"/>
          <w:divBdr>
            <w:top w:val="none" w:sz="0" w:space="0" w:color="auto"/>
            <w:left w:val="none" w:sz="0" w:space="0" w:color="auto"/>
            <w:bottom w:val="none" w:sz="0" w:space="0" w:color="auto"/>
            <w:right w:val="none" w:sz="0" w:space="0" w:color="auto"/>
          </w:divBdr>
          <w:divsChild>
            <w:div w:id="451442848">
              <w:marLeft w:val="0"/>
              <w:marRight w:val="0"/>
              <w:marTop w:val="0"/>
              <w:marBottom w:val="0"/>
              <w:divBdr>
                <w:top w:val="none" w:sz="0" w:space="0" w:color="auto"/>
                <w:left w:val="none" w:sz="0" w:space="0" w:color="auto"/>
                <w:bottom w:val="none" w:sz="0" w:space="0" w:color="auto"/>
                <w:right w:val="none" w:sz="0" w:space="0" w:color="auto"/>
              </w:divBdr>
              <w:divsChild>
                <w:div w:id="85681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638684">
      <w:bodyDiv w:val="1"/>
      <w:marLeft w:val="0"/>
      <w:marRight w:val="0"/>
      <w:marTop w:val="0"/>
      <w:marBottom w:val="0"/>
      <w:divBdr>
        <w:top w:val="none" w:sz="0" w:space="0" w:color="auto"/>
        <w:left w:val="none" w:sz="0" w:space="0" w:color="auto"/>
        <w:bottom w:val="none" w:sz="0" w:space="0" w:color="auto"/>
        <w:right w:val="none" w:sz="0" w:space="0" w:color="auto"/>
      </w:divBdr>
      <w:divsChild>
        <w:div w:id="1455633621">
          <w:marLeft w:val="0"/>
          <w:marRight w:val="0"/>
          <w:marTop w:val="0"/>
          <w:marBottom w:val="0"/>
          <w:divBdr>
            <w:top w:val="none" w:sz="0" w:space="0" w:color="auto"/>
            <w:left w:val="none" w:sz="0" w:space="0" w:color="auto"/>
            <w:bottom w:val="none" w:sz="0" w:space="0" w:color="auto"/>
            <w:right w:val="none" w:sz="0" w:space="0" w:color="auto"/>
          </w:divBdr>
          <w:divsChild>
            <w:div w:id="1589804890">
              <w:marLeft w:val="0"/>
              <w:marRight w:val="0"/>
              <w:marTop w:val="0"/>
              <w:marBottom w:val="0"/>
              <w:divBdr>
                <w:top w:val="none" w:sz="0" w:space="0" w:color="auto"/>
                <w:left w:val="none" w:sz="0" w:space="0" w:color="auto"/>
                <w:bottom w:val="none" w:sz="0" w:space="0" w:color="auto"/>
                <w:right w:val="none" w:sz="0" w:space="0" w:color="auto"/>
              </w:divBdr>
              <w:divsChild>
                <w:div w:id="10125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20488">
      <w:bodyDiv w:val="1"/>
      <w:marLeft w:val="0"/>
      <w:marRight w:val="0"/>
      <w:marTop w:val="0"/>
      <w:marBottom w:val="0"/>
      <w:divBdr>
        <w:top w:val="none" w:sz="0" w:space="0" w:color="auto"/>
        <w:left w:val="none" w:sz="0" w:space="0" w:color="auto"/>
        <w:bottom w:val="none" w:sz="0" w:space="0" w:color="auto"/>
        <w:right w:val="none" w:sz="0" w:space="0" w:color="auto"/>
      </w:divBdr>
      <w:divsChild>
        <w:div w:id="1231650598">
          <w:marLeft w:val="0"/>
          <w:marRight w:val="0"/>
          <w:marTop w:val="0"/>
          <w:marBottom w:val="0"/>
          <w:divBdr>
            <w:top w:val="none" w:sz="0" w:space="0" w:color="auto"/>
            <w:left w:val="none" w:sz="0" w:space="0" w:color="auto"/>
            <w:bottom w:val="none" w:sz="0" w:space="0" w:color="auto"/>
            <w:right w:val="none" w:sz="0" w:space="0" w:color="auto"/>
          </w:divBdr>
          <w:divsChild>
            <w:div w:id="491071079">
              <w:marLeft w:val="0"/>
              <w:marRight w:val="0"/>
              <w:marTop w:val="0"/>
              <w:marBottom w:val="0"/>
              <w:divBdr>
                <w:top w:val="none" w:sz="0" w:space="0" w:color="auto"/>
                <w:left w:val="none" w:sz="0" w:space="0" w:color="auto"/>
                <w:bottom w:val="none" w:sz="0" w:space="0" w:color="auto"/>
                <w:right w:val="none" w:sz="0" w:space="0" w:color="auto"/>
              </w:divBdr>
              <w:divsChild>
                <w:div w:id="122764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gov.uk/managing/legal.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legislation.gov.uk/ukpga/1974/37/section/3"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667</Words>
  <Characters>3457</Characters>
  <Application>Microsoft Office Word</Application>
  <DocSecurity>0</DocSecurity>
  <Lines>78</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Ezemah</dc:creator>
  <cp:keywords/>
  <dc:description/>
  <cp:lastModifiedBy>DDN Gab Ezemah</cp:lastModifiedBy>
  <cp:revision>5</cp:revision>
  <dcterms:created xsi:type="dcterms:W3CDTF">2023-03-04T11:18:00Z</dcterms:created>
  <dcterms:modified xsi:type="dcterms:W3CDTF">2023-08-24T12:59:00Z</dcterms:modified>
  <cp:category/>
</cp:coreProperties>
</file>