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9553" w14:textId="5453FE48" w:rsidR="006E193E" w:rsidRPr="00B80AC3" w:rsidRDefault="00775A1B">
      <w:pPr>
        <w:tabs>
          <w:tab w:val="center" w:pos="4551"/>
          <w:tab w:val="right" w:pos="9844"/>
        </w:tabs>
        <w:spacing w:after="372" w:line="259" w:lineRule="auto"/>
        <w:ind w:left="-223" w:right="-79" w:firstLine="0"/>
        <w:jc w:val="left"/>
        <w:rPr>
          <w:rFonts w:ascii="Arial" w:hAnsi="Arial" w:cs="Arial"/>
          <w:b/>
          <w:bCs/>
          <w:color w:val="000000" w:themeColor="text1"/>
          <w:sz w:val="24"/>
          <w:szCs w:val="24"/>
        </w:rPr>
      </w:pPr>
      <w:r w:rsidRPr="00B80AC3">
        <w:rPr>
          <w:rFonts w:ascii="Arial" w:eastAsia="Times New Roman" w:hAnsi="Arial" w:cs="Arial"/>
          <w:b/>
          <w:bCs/>
          <w:color w:val="000000" w:themeColor="text1"/>
          <w:sz w:val="24"/>
          <w:szCs w:val="24"/>
        </w:rPr>
        <w:t xml:space="preserve"> </w:t>
      </w:r>
      <w:r w:rsidR="009B4CFA" w:rsidRPr="00B80AC3">
        <w:rPr>
          <w:rFonts w:ascii="Arial" w:hAnsi="Arial" w:cs="Arial"/>
          <w:noProof/>
          <w:color w:val="000000" w:themeColor="text1"/>
          <w:sz w:val="24"/>
          <w:szCs w:val="24"/>
        </w:rPr>
        <w:drawing>
          <wp:inline distT="0" distB="0" distL="0" distR="0" wp14:anchorId="7C4A3C49" wp14:editId="1F9541E9">
            <wp:extent cx="1303020" cy="427735"/>
            <wp:effectExtent l="0" t="0" r="0" b="0"/>
            <wp:docPr id="1" name="Picture 1" descr="dd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n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336" cy="433747"/>
                    </a:xfrm>
                    <a:prstGeom prst="rect">
                      <a:avLst/>
                    </a:prstGeom>
                    <a:noFill/>
                    <a:ln>
                      <a:noFill/>
                    </a:ln>
                  </pic:spPr>
                </pic:pic>
              </a:graphicData>
            </a:graphic>
          </wp:inline>
        </w:drawing>
      </w:r>
      <w:r w:rsidR="001F242B" w:rsidRPr="00B80AC3">
        <w:rPr>
          <w:rFonts w:ascii="Arial" w:eastAsia="Times New Roman" w:hAnsi="Arial" w:cs="Arial"/>
          <w:b/>
          <w:bCs/>
          <w:color w:val="000000" w:themeColor="text1"/>
          <w:sz w:val="24"/>
          <w:szCs w:val="24"/>
        </w:rPr>
        <w:tab/>
      </w:r>
    </w:p>
    <w:p w14:paraId="762C7263" w14:textId="2B88CE8B" w:rsidR="006E193E" w:rsidRPr="00B80AC3" w:rsidRDefault="001F242B">
      <w:pPr>
        <w:spacing w:after="80" w:line="259" w:lineRule="auto"/>
        <w:ind w:left="65"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 xml:space="preserve">Behaviour </w:t>
      </w:r>
      <w:r w:rsidR="00507EC5" w:rsidRPr="00B80AC3">
        <w:rPr>
          <w:rFonts w:ascii="Arial" w:hAnsi="Arial" w:cs="Arial"/>
          <w:color w:val="000000" w:themeColor="text1"/>
          <w:sz w:val="24"/>
          <w:szCs w:val="24"/>
        </w:rPr>
        <w:t xml:space="preserve">Management </w:t>
      </w:r>
      <w:r w:rsidRPr="00B80AC3">
        <w:rPr>
          <w:rFonts w:ascii="Arial" w:hAnsi="Arial" w:cs="Arial"/>
          <w:color w:val="000000" w:themeColor="text1"/>
          <w:sz w:val="24"/>
          <w:szCs w:val="24"/>
        </w:rPr>
        <w:t xml:space="preserve">Policy: </w:t>
      </w:r>
      <w:r w:rsidR="004F6550" w:rsidRPr="00B80AC3">
        <w:rPr>
          <w:rFonts w:ascii="Arial" w:hAnsi="Arial" w:cs="Arial"/>
          <w:color w:val="000000" w:themeColor="text1"/>
          <w:sz w:val="24"/>
          <w:szCs w:val="24"/>
        </w:rPr>
        <w:t>Working</w:t>
      </w:r>
      <w:r w:rsidRPr="00B80AC3">
        <w:rPr>
          <w:rFonts w:ascii="Arial" w:hAnsi="Arial" w:cs="Arial"/>
          <w:color w:val="000000" w:themeColor="text1"/>
          <w:sz w:val="24"/>
          <w:szCs w:val="24"/>
        </w:rPr>
        <w:t xml:space="preserve"> Together </w:t>
      </w:r>
      <w:r w:rsidR="00004357" w:rsidRPr="00B80AC3">
        <w:rPr>
          <w:rFonts w:ascii="Arial" w:hAnsi="Arial" w:cs="Arial"/>
          <w:color w:val="000000" w:themeColor="text1"/>
          <w:sz w:val="24"/>
          <w:szCs w:val="24"/>
        </w:rPr>
        <w:t xml:space="preserve">At </w:t>
      </w:r>
      <w:r w:rsidR="001414E3" w:rsidRPr="00B80AC3">
        <w:rPr>
          <w:rFonts w:ascii="Arial" w:hAnsi="Arial" w:cs="Arial"/>
          <w:color w:val="000000" w:themeColor="text1"/>
          <w:sz w:val="24"/>
          <w:szCs w:val="24"/>
        </w:rPr>
        <w:t>Docklands Day</w:t>
      </w:r>
      <w:r w:rsidRPr="00B80AC3">
        <w:rPr>
          <w:rFonts w:ascii="Arial" w:hAnsi="Arial" w:cs="Arial"/>
          <w:color w:val="000000" w:themeColor="text1"/>
          <w:sz w:val="24"/>
          <w:szCs w:val="24"/>
        </w:rPr>
        <w:t xml:space="preserve"> Nursery </w:t>
      </w:r>
    </w:p>
    <w:p w14:paraId="222D4890" w14:textId="77777777" w:rsidR="006E193E" w:rsidRPr="00B80AC3" w:rsidRDefault="001F242B">
      <w:pPr>
        <w:spacing w:after="94" w:line="259" w:lineRule="auto"/>
        <w:ind w:left="65" w:right="0" w:firstLine="0"/>
        <w:jc w:val="left"/>
        <w:rPr>
          <w:rFonts w:ascii="Arial" w:hAnsi="Arial" w:cs="Arial"/>
          <w:color w:val="000000" w:themeColor="text1"/>
          <w:sz w:val="24"/>
          <w:szCs w:val="24"/>
          <w:u w:val="single" w:color="000000"/>
        </w:rPr>
      </w:pPr>
      <w:r w:rsidRPr="00B80AC3">
        <w:rPr>
          <w:rFonts w:ascii="Arial" w:hAnsi="Arial" w:cs="Arial"/>
          <w:color w:val="000000" w:themeColor="text1"/>
          <w:sz w:val="24"/>
          <w:szCs w:val="24"/>
          <w:u w:val="single" w:color="000000"/>
        </w:rPr>
        <w:t>Polic</w:t>
      </w:r>
      <w:r w:rsidR="00C21096" w:rsidRPr="00B80AC3">
        <w:rPr>
          <w:rFonts w:ascii="Arial" w:hAnsi="Arial" w:cs="Arial"/>
          <w:color w:val="000000" w:themeColor="text1"/>
          <w:sz w:val="24"/>
          <w:szCs w:val="24"/>
          <w:u w:val="single" w:color="000000"/>
        </w:rPr>
        <w:t>y</w:t>
      </w:r>
      <w:r w:rsidRPr="00B80AC3">
        <w:rPr>
          <w:rFonts w:ascii="Arial" w:hAnsi="Arial" w:cs="Arial"/>
          <w:color w:val="000000" w:themeColor="text1"/>
          <w:sz w:val="24"/>
          <w:szCs w:val="24"/>
          <w:u w:val="single" w:color="000000"/>
        </w:rPr>
        <w:t xml:space="preserve"> outline</w:t>
      </w:r>
    </w:p>
    <w:p w14:paraId="27DC6E03" w14:textId="77777777" w:rsidR="00BB4432" w:rsidRPr="00B80AC3" w:rsidRDefault="00BB4432">
      <w:pPr>
        <w:spacing w:after="94" w:line="259" w:lineRule="auto"/>
        <w:ind w:left="65" w:right="0" w:firstLine="0"/>
        <w:jc w:val="left"/>
        <w:rPr>
          <w:rFonts w:ascii="Arial" w:hAnsi="Arial" w:cs="Arial"/>
          <w:color w:val="000000" w:themeColor="text1"/>
          <w:sz w:val="24"/>
          <w:szCs w:val="24"/>
        </w:rPr>
      </w:pPr>
    </w:p>
    <w:p w14:paraId="3E4574E2" w14:textId="7E74C035" w:rsidR="006E193E" w:rsidRPr="00B80AC3" w:rsidRDefault="001F242B">
      <w:pPr>
        <w:pStyle w:val="Heading1"/>
        <w:numPr>
          <w:ilvl w:val="0"/>
          <w:numId w:val="0"/>
        </w:numPr>
        <w:spacing w:after="123"/>
        <w:ind w:left="24"/>
        <w:rPr>
          <w:rFonts w:ascii="Arial" w:hAnsi="Arial" w:cs="Arial"/>
          <w:color w:val="000000" w:themeColor="text1"/>
          <w:sz w:val="24"/>
          <w:szCs w:val="24"/>
        </w:rPr>
      </w:pPr>
      <w:r w:rsidRPr="00B80AC3">
        <w:rPr>
          <w:rFonts w:ascii="Arial" w:hAnsi="Arial" w:cs="Arial"/>
          <w:color w:val="000000" w:themeColor="text1"/>
          <w:sz w:val="24"/>
          <w:szCs w:val="24"/>
        </w:rPr>
        <w:t>Introduction</w:t>
      </w:r>
    </w:p>
    <w:p w14:paraId="7F1417BC" w14:textId="77777777" w:rsidR="009526F7" w:rsidRPr="00B80AC3" w:rsidRDefault="001F242B" w:rsidP="00DF4F0E">
      <w:pPr>
        <w:spacing w:after="153" w:line="273"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 xml:space="preserve">At </w:t>
      </w:r>
      <w:r w:rsidR="001414E3" w:rsidRPr="00B80AC3">
        <w:rPr>
          <w:rFonts w:ascii="Arial" w:hAnsi="Arial" w:cs="Arial"/>
          <w:color w:val="000000" w:themeColor="text1"/>
          <w:sz w:val="24"/>
          <w:szCs w:val="24"/>
        </w:rPr>
        <w:t>Docklands Day Nursery</w:t>
      </w:r>
      <w:r w:rsidRPr="00B80AC3">
        <w:rPr>
          <w:rFonts w:ascii="Arial" w:hAnsi="Arial" w:cs="Arial"/>
          <w:color w:val="000000" w:themeColor="text1"/>
          <w:sz w:val="24"/>
          <w:szCs w:val="24"/>
        </w:rPr>
        <w:t xml:space="preserve"> we believe it is important for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 xml:space="preserve">to develop and extend their curiosity and interest </w:t>
      </w:r>
      <w:r w:rsidR="00707C4A" w:rsidRPr="00B80AC3">
        <w:rPr>
          <w:rFonts w:ascii="Arial" w:hAnsi="Arial" w:cs="Arial"/>
          <w:color w:val="000000" w:themeColor="text1"/>
          <w:sz w:val="24"/>
          <w:szCs w:val="24"/>
        </w:rPr>
        <w:t>with</w:t>
      </w:r>
      <w:r w:rsidRPr="00B80AC3">
        <w:rPr>
          <w:rFonts w:ascii="Arial" w:hAnsi="Arial" w:cs="Arial"/>
          <w:color w:val="000000" w:themeColor="text1"/>
          <w:sz w:val="24"/>
          <w:szCs w:val="24"/>
        </w:rPr>
        <w:t>in the</w:t>
      </w:r>
      <w:r w:rsidR="00207673" w:rsidRPr="00B80AC3">
        <w:rPr>
          <w:rFonts w:ascii="Arial" w:hAnsi="Arial" w:cs="Arial"/>
          <w:color w:val="000000" w:themeColor="text1"/>
          <w:sz w:val="24"/>
          <w:szCs w:val="24"/>
        </w:rPr>
        <w:t>ir environment</w:t>
      </w:r>
      <w:r w:rsidRPr="00B80AC3">
        <w:rPr>
          <w:rFonts w:ascii="Arial" w:hAnsi="Arial" w:cs="Arial"/>
          <w:color w:val="000000" w:themeColor="text1"/>
          <w:sz w:val="24"/>
          <w:szCs w:val="24"/>
        </w:rPr>
        <w:t xml:space="preserve"> and </w:t>
      </w:r>
      <w:r w:rsidR="00207673" w:rsidRPr="00B80AC3">
        <w:rPr>
          <w:rFonts w:ascii="Arial" w:hAnsi="Arial" w:cs="Arial"/>
          <w:color w:val="000000" w:themeColor="text1"/>
          <w:sz w:val="24"/>
          <w:szCs w:val="24"/>
        </w:rPr>
        <w:t>with</w:t>
      </w:r>
      <w:r w:rsidRPr="00B80AC3">
        <w:rPr>
          <w:rFonts w:ascii="Arial" w:hAnsi="Arial" w:cs="Arial"/>
          <w:color w:val="000000" w:themeColor="text1"/>
          <w:sz w:val="24"/>
          <w:szCs w:val="24"/>
        </w:rPr>
        <w:t xml:space="preserve"> the people who</w:t>
      </w:r>
      <w:r w:rsidR="00207673" w:rsidRPr="00B80AC3">
        <w:rPr>
          <w:rFonts w:ascii="Arial" w:hAnsi="Arial" w:cs="Arial"/>
          <w:color w:val="000000" w:themeColor="text1"/>
          <w:sz w:val="24"/>
          <w:szCs w:val="24"/>
        </w:rPr>
        <w:t xml:space="preserve"> they meet and who looks after them</w:t>
      </w:r>
      <w:r w:rsidRPr="00B80AC3">
        <w:rPr>
          <w:rFonts w:ascii="Arial" w:hAnsi="Arial" w:cs="Arial"/>
          <w:color w:val="000000" w:themeColor="text1"/>
          <w:sz w:val="24"/>
          <w:szCs w:val="24"/>
        </w:rPr>
        <w:t xml:space="preserve">. At 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we</w:t>
      </w:r>
      <w:r w:rsidR="00207673" w:rsidRPr="00B80AC3">
        <w:rPr>
          <w:rFonts w:ascii="Arial" w:hAnsi="Arial" w:cs="Arial"/>
          <w:color w:val="000000" w:themeColor="text1"/>
          <w:sz w:val="24"/>
          <w:szCs w:val="24"/>
        </w:rPr>
        <w:t xml:space="preserve"> model behaviour and</w:t>
      </w:r>
      <w:r w:rsidRPr="00B80AC3">
        <w:rPr>
          <w:rFonts w:ascii="Arial" w:hAnsi="Arial" w:cs="Arial"/>
          <w:color w:val="000000" w:themeColor="text1"/>
          <w:sz w:val="24"/>
          <w:szCs w:val="24"/>
        </w:rPr>
        <w:t xml:space="preserve"> teach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 xml:space="preserve">how to get along and learn together and develop as unique, </w:t>
      </w:r>
      <w:r w:rsidR="00BB4432" w:rsidRPr="00B80AC3">
        <w:rPr>
          <w:rFonts w:ascii="Arial" w:hAnsi="Arial" w:cs="Arial"/>
          <w:color w:val="000000" w:themeColor="text1"/>
          <w:sz w:val="24"/>
          <w:szCs w:val="24"/>
        </w:rPr>
        <w:t>tolerant,</w:t>
      </w:r>
      <w:r w:rsidRPr="00B80AC3">
        <w:rPr>
          <w:rFonts w:ascii="Arial" w:hAnsi="Arial" w:cs="Arial"/>
          <w:color w:val="000000" w:themeColor="text1"/>
          <w:sz w:val="24"/>
          <w:szCs w:val="24"/>
        </w:rPr>
        <w:t xml:space="preserve"> and respectful individuals. </w:t>
      </w:r>
    </w:p>
    <w:p w14:paraId="09A1E144" w14:textId="43724553" w:rsidR="006E193E" w:rsidRPr="00B80AC3" w:rsidRDefault="001F242B" w:rsidP="00DF4F0E">
      <w:pPr>
        <w:spacing w:after="153" w:line="273"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 xml:space="preserve">We plan and provide a comprehensive early year's curriculum which prioritises the personal, </w:t>
      </w:r>
      <w:r w:rsidR="009526F7" w:rsidRPr="00B80AC3">
        <w:rPr>
          <w:rFonts w:ascii="Arial" w:hAnsi="Arial" w:cs="Arial"/>
          <w:color w:val="000000" w:themeColor="text1"/>
          <w:sz w:val="24"/>
          <w:szCs w:val="24"/>
        </w:rPr>
        <w:t>social,</w:t>
      </w:r>
      <w:r w:rsidRPr="00B80AC3">
        <w:rPr>
          <w:rFonts w:ascii="Arial" w:hAnsi="Arial" w:cs="Arial"/>
          <w:color w:val="000000" w:themeColor="text1"/>
          <w:sz w:val="24"/>
          <w:szCs w:val="24"/>
        </w:rPr>
        <w:t xml:space="preserve"> and emotional development of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 xml:space="preserve">as they learn and play in the company of others. We </w:t>
      </w:r>
      <w:r w:rsidR="00207673" w:rsidRPr="00B80AC3">
        <w:rPr>
          <w:rFonts w:ascii="Arial" w:hAnsi="Arial" w:cs="Arial"/>
          <w:color w:val="000000" w:themeColor="text1"/>
          <w:sz w:val="24"/>
          <w:szCs w:val="24"/>
        </w:rPr>
        <w:t>understand</w:t>
      </w:r>
      <w:r w:rsidRPr="00B80AC3">
        <w:rPr>
          <w:rFonts w:ascii="Arial" w:hAnsi="Arial" w:cs="Arial"/>
          <w:color w:val="000000" w:themeColor="text1"/>
          <w:sz w:val="24"/>
          <w:szCs w:val="24"/>
        </w:rPr>
        <w:t xml:space="preserve"> that learning to be aware of the feelings, ideas and views of others is an important part of early childhood education. We recognise th</w:t>
      </w:r>
      <w:r w:rsidR="00207673" w:rsidRPr="00B80AC3">
        <w:rPr>
          <w:rFonts w:ascii="Arial" w:hAnsi="Arial" w:cs="Arial"/>
          <w:color w:val="000000" w:themeColor="text1"/>
          <w:sz w:val="24"/>
          <w:szCs w:val="24"/>
        </w:rPr>
        <w:t>is as part of our</w:t>
      </w:r>
      <w:r w:rsidRPr="00B80AC3">
        <w:rPr>
          <w:rFonts w:ascii="Arial" w:hAnsi="Arial" w:cs="Arial"/>
          <w:color w:val="000000" w:themeColor="text1"/>
          <w:sz w:val="24"/>
          <w:szCs w:val="24"/>
        </w:rPr>
        <w:t xml:space="preserve"> responsibility </w:t>
      </w:r>
      <w:r w:rsidR="00207673" w:rsidRPr="00B80AC3">
        <w:rPr>
          <w:rFonts w:ascii="Arial" w:hAnsi="Arial" w:cs="Arial"/>
          <w:color w:val="000000" w:themeColor="text1"/>
          <w:sz w:val="24"/>
          <w:szCs w:val="24"/>
        </w:rPr>
        <w:t>as</w:t>
      </w:r>
      <w:r w:rsidRPr="00B80AC3">
        <w:rPr>
          <w:rFonts w:ascii="Arial" w:hAnsi="Arial" w:cs="Arial"/>
          <w:color w:val="000000" w:themeColor="text1"/>
          <w:sz w:val="24"/>
          <w:szCs w:val="24"/>
        </w:rPr>
        <w:t xml:space="preserve"> early year's teachers and educators </w:t>
      </w:r>
      <w:r w:rsidR="00207673" w:rsidRPr="00B80AC3">
        <w:rPr>
          <w:rFonts w:ascii="Arial" w:hAnsi="Arial" w:cs="Arial"/>
          <w:color w:val="000000" w:themeColor="text1"/>
          <w:sz w:val="24"/>
          <w:szCs w:val="24"/>
        </w:rPr>
        <w:t>and we strive to</w:t>
      </w:r>
      <w:r w:rsidRPr="00B80AC3">
        <w:rPr>
          <w:rFonts w:ascii="Arial" w:hAnsi="Arial" w:cs="Arial"/>
          <w:color w:val="000000" w:themeColor="text1"/>
          <w:sz w:val="24"/>
          <w:szCs w:val="24"/>
        </w:rPr>
        <w:t xml:space="preserve"> create safe and secure learning environments where children can </w:t>
      </w:r>
      <w:r w:rsidR="00207673" w:rsidRPr="00B80AC3">
        <w:rPr>
          <w:rFonts w:ascii="Arial" w:hAnsi="Arial" w:cs="Arial"/>
          <w:color w:val="000000" w:themeColor="text1"/>
          <w:sz w:val="24"/>
          <w:szCs w:val="24"/>
        </w:rPr>
        <w:t>learn to be</w:t>
      </w:r>
      <w:r w:rsidRPr="00B80AC3">
        <w:rPr>
          <w:rFonts w:ascii="Arial" w:hAnsi="Arial" w:cs="Arial"/>
          <w:color w:val="000000" w:themeColor="text1"/>
          <w:sz w:val="24"/>
          <w:szCs w:val="24"/>
        </w:rPr>
        <w:t xml:space="preserve"> imaginative</w:t>
      </w:r>
      <w:r w:rsidR="00207673" w:rsidRPr="00B80AC3">
        <w:rPr>
          <w:rFonts w:ascii="Arial" w:hAnsi="Arial" w:cs="Arial"/>
          <w:color w:val="000000" w:themeColor="text1"/>
          <w:sz w:val="24"/>
          <w:szCs w:val="24"/>
        </w:rPr>
        <w:t>,</w:t>
      </w:r>
      <w:r w:rsidRPr="00B80AC3">
        <w:rPr>
          <w:rFonts w:ascii="Arial" w:hAnsi="Arial" w:cs="Arial"/>
          <w:color w:val="000000" w:themeColor="text1"/>
          <w:sz w:val="24"/>
          <w:szCs w:val="24"/>
        </w:rPr>
        <w:t xml:space="preserve"> reflect</w:t>
      </w:r>
      <w:r w:rsidR="00207673" w:rsidRPr="00B80AC3">
        <w:rPr>
          <w:rFonts w:ascii="Arial" w:hAnsi="Arial" w:cs="Arial"/>
          <w:color w:val="000000" w:themeColor="text1"/>
          <w:sz w:val="24"/>
          <w:szCs w:val="24"/>
        </w:rPr>
        <w:t xml:space="preserve"> on their behaviour, be</w:t>
      </w:r>
      <w:r w:rsidRPr="00B80AC3">
        <w:rPr>
          <w:rFonts w:ascii="Arial" w:hAnsi="Arial" w:cs="Arial"/>
          <w:color w:val="000000" w:themeColor="text1"/>
          <w:sz w:val="24"/>
          <w:szCs w:val="24"/>
        </w:rPr>
        <w:t xml:space="preserve"> active, energetic</w:t>
      </w:r>
      <w:r w:rsidR="00207673"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talkative</w:t>
      </w:r>
      <w:r w:rsidR="00207673" w:rsidRPr="00B80AC3">
        <w:rPr>
          <w:rFonts w:ascii="Arial" w:hAnsi="Arial" w:cs="Arial"/>
          <w:color w:val="000000" w:themeColor="text1"/>
          <w:sz w:val="24"/>
          <w:szCs w:val="24"/>
        </w:rPr>
        <w:t xml:space="preserve"> and to be quiet when they choose</w:t>
      </w:r>
      <w:r w:rsidRPr="00B80AC3">
        <w:rPr>
          <w:rFonts w:ascii="Arial" w:hAnsi="Arial" w:cs="Arial"/>
          <w:color w:val="000000" w:themeColor="text1"/>
          <w:sz w:val="24"/>
          <w:szCs w:val="24"/>
        </w:rPr>
        <w:t xml:space="preserve">. </w:t>
      </w:r>
      <w:r w:rsidR="00207673" w:rsidRPr="00B80AC3">
        <w:rPr>
          <w:rFonts w:ascii="Arial" w:hAnsi="Arial" w:cs="Arial"/>
          <w:color w:val="000000" w:themeColor="text1"/>
          <w:sz w:val="24"/>
          <w:szCs w:val="24"/>
        </w:rPr>
        <w:t xml:space="preserve"> We create a calm environment for all the children</w:t>
      </w:r>
      <w:r w:rsidRPr="00B80AC3">
        <w:rPr>
          <w:rFonts w:ascii="Arial" w:hAnsi="Arial" w:cs="Arial"/>
          <w:color w:val="000000" w:themeColor="text1"/>
          <w:sz w:val="24"/>
          <w:szCs w:val="24"/>
        </w:rPr>
        <w:t xml:space="preserve"> to feel </w:t>
      </w:r>
      <w:r w:rsidR="00207673" w:rsidRPr="00B80AC3">
        <w:rPr>
          <w:rFonts w:ascii="Arial" w:hAnsi="Arial" w:cs="Arial"/>
          <w:color w:val="000000" w:themeColor="text1"/>
          <w:sz w:val="24"/>
          <w:szCs w:val="24"/>
        </w:rPr>
        <w:t>that the</w:t>
      </w:r>
      <w:r w:rsidRPr="00B80AC3">
        <w:rPr>
          <w:rFonts w:ascii="Arial" w:hAnsi="Arial" w:cs="Arial"/>
          <w:color w:val="000000" w:themeColor="text1"/>
          <w:sz w:val="24"/>
          <w:szCs w:val="24"/>
        </w:rPr>
        <w:t xml:space="preserve">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w:t>
      </w:r>
      <w:r w:rsidR="00207673" w:rsidRPr="00B80AC3">
        <w:rPr>
          <w:rFonts w:ascii="Arial" w:hAnsi="Arial" w:cs="Arial"/>
          <w:color w:val="000000" w:themeColor="text1"/>
          <w:sz w:val="24"/>
          <w:szCs w:val="24"/>
        </w:rPr>
        <w:t>is established because of them</w:t>
      </w:r>
      <w:r w:rsidRPr="00B80AC3">
        <w:rPr>
          <w:rFonts w:ascii="Arial" w:hAnsi="Arial" w:cs="Arial"/>
          <w:color w:val="000000" w:themeColor="text1"/>
          <w:sz w:val="24"/>
          <w:szCs w:val="24"/>
        </w:rPr>
        <w:t>.</w:t>
      </w:r>
    </w:p>
    <w:p w14:paraId="224B950B" w14:textId="40DDF6B3" w:rsidR="006E193E" w:rsidRPr="00B80AC3" w:rsidRDefault="001F242B" w:rsidP="00DF4F0E">
      <w:pPr>
        <w:spacing w:after="178"/>
        <w:ind w:right="14"/>
        <w:rPr>
          <w:rFonts w:ascii="Arial" w:hAnsi="Arial" w:cs="Arial"/>
          <w:color w:val="000000" w:themeColor="text1"/>
          <w:sz w:val="24"/>
          <w:szCs w:val="24"/>
        </w:rPr>
      </w:pPr>
      <w:r w:rsidRPr="00B80AC3">
        <w:rPr>
          <w:rFonts w:ascii="Arial" w:hAnsi="Arial" w:cs="Arial"/>
          <w:color w:val="000000" w:themeColor="text1"/>
          <w:sz w:val="24"/>
          <w:szCs w:val="24"/>
        </w:rPr>
        <w:t>The aim of this policy is to give a clear understanding of how our values and principles have shaped our curriculum and practice to:</w:t>
      </w:r>
    </w:p>
    <w:p w14:paraId="48A18855" w14:textId="77777777" w:rsidR="00207673"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 xml:space="preserve">promote positive behaviour which helps children's social development and emotional well-being </w:t>
      </w:r>
    </w:p>
    <w:p w14:paraId="77F80DB3" w14:textId="77777777" w:rsidR="00207673"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 xml:space="preserve">ensure that children feel safe and secure in 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w:t>
      </w:r>
    </w:p>
    <w:p w14:paraId="023290A8" w14:textId="77777777" w:rsidR="001414E3"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 xml:space="preserve">help children to understand our expectations and learn to behave in an appropriate way </w:t>
      </w:r>
    </w:p>
    <w:p w14:paraId="68E41D9F" w14:textId="77777777" w:rsidR="001414E3"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support children to play</w:t>
      </w:r>
      <w:r w:rsidR="00207673"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 xml:space="preserve">and work together without conflict or discrimination (including bullying or harassment) </w:t>
      </w:r>
    </w:p>
    <w:p w14:paraId="12515D7E" w14:textId="77777777" w:rsidR="00207673"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 xml:space="preserve">make sure that all staff have a consistent approach to behaviour management </w:t>
      </w:r>
    </w:p>
    <w:p w14:paraId="567C7780" w14:textId="77777777" w:rsidR="006E193E" w:rsidRPr="00B80AC3" w:rsidRDefault="001F242B" w:rsidP="00207673">
      <w:pPr>
        <w:pStyle w:val="ListParagraph"/>
        <w:numPr>
          <w:ilvl w:val="0"/>
          <w:numId w:val="17"/>
        </w:numPr>
        <w:spacing w:after="30" w:line="273" w:lineRule="auto"/>
        <w:ind w:right="425"/>
        <w:jc w:val="left"/>
        <w:rPr>
          <w:rFonts w:ascii="Arial" w:hAnsi="Arial" w:cs="Arial"/>
          <w:color w:val="000000" w:themeColor="text1"/>
          <w:sz w:val="24"/>
          <w:szCs w:val="24"/>
        </w:rPr>
      </w:pPr>
      <w:r w:rsidRPr="00B80AC3">
        <w:rPr>
          <w:rFonts w:ascii="Arial" w:hAnsi="Arial" w:cs="Arial"/>
          <w:color w:val="000000" w:themeColor="text1"/>
          <w:sz w:val="24"/>
          <w:szCs w:val="24"/>
        </w:rPr>
        <w:t>inform parents that our approach is consistent and fair</w:t>
      </w:r>
    </w:p>
    <w:p w14:paraId="00014358" w14:textId="77777777" w:rsidR="001414E3" w:rsidRPr="00B80AC3" w:rsidRDefault="001414E3" w:rsidP="001414E3">
      <w:pPr>
        <w:spacing w:after="30" w:line="273" w:lineRule="auto"/>
        <w:ind w:right="425"/>
        <w:jc w:val="left"/>
        <w:rPr>
          <w:rFonts w:ascii="Arial" w:hAnsi="Arial" w:cs="Arial"/>
          <w:color w:val="000000" w:themeColor="text1"/>
          <w:sz w:val="24"/>
          <w:szCs w:val="24"/>
        </w:rPr>
      </w:pPr>
    </w:p>
    <w:p w14:paraId="4B813247" w14:textId="77777777" w:rsidR="006E193E" w:rsidRPr="00B80AC3" w:rsidRDefault="001F242B">
      <w:pPr>
        <w:pStyle w:val="Heading1"/>
        <w:numPr>
          <w:ilvl w:val="0"/>
          <w:numId w:val="0"/>
        </w:numPr>
        <w:ind w:left="96"/>
        <w:rPr>
          <w:rFonts w:ascii="Arial" w:hAnsi="Arial" w:cs="Arial"/>
          <w:color w:val="000000" w:themeColor="text1"/>
          <w:sz w:val="24"/>
          <w:szCs w:val="24"/>
        </w:rPr>
      </w:pPr>
      <w:r w:rsidRPr="00B80AC3">
        <w:rPr>
          <w:rFonts w:ascii="Arial" w:hAnsi="Arial" w:cs="Arial"/>
          <w:color w:val="000000" w:themeColor="text1"/>
          <w:sz w:val="24"/>
          <w:szCs w:val="24"/>
        </w:rPr>
        <w:t xml:space="preserve">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values and principles</w:t>
      </w:r>
    </w:p>
    <w:p w14:paraId="3672A72F" w14:textId="25A462D9" w:rsidR="006E193E" w:rsidRPr="00B80AC3" w:rsidRDefault="001F242B" w:rsidP="00B845F4">
      <w:pPr>
        <w:spacing w:after="163" w:line="253" w:lineRule="auto"/>
        <w:ind w:left="438"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Children have rights to play, learn, achieve</w:t>
      </w:r>
      <w:r w:rsidR="00542A55" w:rsidRPr="00B80AC3">
        <w:rPr>
          <w:rFonts w:ascii="Arial" w:hAnsi="Arial" w:cs="Arial"/>
          <w:color w:val="000000" w:themeColor="text1"/>
          <w:sz w:val="24"/>
          <w:szCs w:val="24"/>
        </w:rPr>
        <w:t xml:space="preserve">, </w:t>
      </w:r>
      <w:r w:rsidR="007D28F2" w:rsidRPr="00B80AC3">
        <w:rPr>
          <w:rFonts w:ascii="Arial" w:hAnsi="Arial" w:cs="Arial"/>
          <w:color w:val="000000" w:themeColor="text1"/>
          <w:sz w:val="24"/>
          <w:szCs w:val="24"/>
        </w:rPr>
        <w:t>celebrated,</w:t>
      </w:r>
      <w:r w:rsidRPr="00B80AC3">
        <w:rPr>
          <w:rFonts w:ascii="Arial" w:hAnsi="Arial" w:cs="Arial"/>
          <w:color w:val="000000" w:themeColor="text1"/>
          <w:sz w:val="24"/>
          <w:szCs w:val="24"/>
        </w:rPr>
        <w:t xml:space="preserve"> and be heard in our </w:t>
      </w:r>
      <w:r w:rsidR="001414E3" w:rsidRPr="00B80AC3">
        <w:rPr>
          <w:rFonts w:ascii="Arial" w:hAnsi="Arial" w:cs="Arial"/>
          <w:color w:val="000000" w:themeColor="text1"/>
          <w:sz w:val="24"/>
          <w:szCs w:val="24"/>
        </w:rPr>
        <w:t>Nursery</w:t>
      </w:r>
    </w:p>
    <w:p w14:paraId="67849229" w14:textId="77777777" w:rsidR="006E193E" w:rsidRPr="00B80AC3" w:rsidRDefault="001F242B" w:rsidP="00B845F4">
      <w:pPr>
        <w:spacing w:after="186" w:line="253" w:lineRule="auto"/>
        <w:ind w:left="438"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Parents/carers </w:t>
      </w:r>
      <w:r w:rsidR="00542A55" w:rsidRPr="00B80AC3">
        <w:rPr>
          <w:rFonts w:ascii="Arial" w:hAnsi="Arial" w:cs="Arial"/>
          <w:color w:val="000000" w:themeColor="text1"/>
          <w:sz w:val="24"/>
          <w:szCs w:val="24"/>
        </w:rPr>
        <w:t xml:space="preserve">are children’s first educator and they </w:t>
      </w:r>
      <w:r w:rsidRPr="00B80AC3">
        <w:rPr>
          <w:rFonts w:ascii="Arial" w:hAnsi="Arial" w:cs="Arial"/>
          <w:color w:val="000000" w:themeColor="text1"/>
          <w:sz w:val="24"/>
          <w:szCs w:val="24"/>
        </w:rPr>
        <w:t xml:space="preserve">have an important role in their children's </w:t>
      </w:r>
      <w:r w:rsidR="00542A55" w:rsidRPr="00B80AC3">
        <w:rPr>
          <w:rFonts w:ascii="Arial" w:hAnsi="Arial" w:cs="Arial"/>
          <w:color w:val="000000" w:themeColor="text1"/>
          <w:sz w:val="24"/>
          <w:szCs w:val="24"/>
        </w:rPr>
        <w:t xml:space="preserve">learning and </w:t>
      </w:r>
      <w:r w:rsidRPr="00B80AC3">
        <w:rPr>
          <w:rFonts w:ascii="Arial" w:hAnsi="Arial" w:cs="Arial"/>
          <w:color w:val="000000" w:themeColor="text1"/>
          <w:sz w:val="24"/>
          <w:szCs w:val="24"/>
        </w:rPr>
        <w:t xml:space="preserve">development </w:t>
      </w:r>
      <w:r w:rsidR="00542A55" w:rsidRPr="00B80AC3">
        <w:rPr>
          <w:rFonts w:ascii="Arial" w:hAnsi="Arial" w:cs="Arial"/>
          <w:color w:val="000000" w:themeColor="text1"/>
          <w:sz w:val="24"/>
          <w:szCs w:val="24"/>
        </w:rPr>
        <w:t>both</w:t>
      </w:r>
      <w:r w:rsidRPr="00B80AC3">
        <w:rPr>
          <w:rFonts w:ascii="Arial" w:hAnsi="Arial" w:cs="Arial"/>
          <w:color w:val="000000" w:themeColor="text1"/>
          <w:sz w:val="24"/>
          <w:szCs w:val="24"/>
        </w:rPr>
        <w:t xml:space="preserve"> at home and in</w:t>
      </w:r>
      <w:r w:rsidR="00542A55" w:rsidRPr="00B80AC3">
        <w:rPr>
          <w:rFonts w:ascii="Arial" w:hAnsi="Arial" w:cs="Arial"/>
          <w:color w:val="000000" w:themeColor="text1"/>
          <w:sz w:val="24"/>
          <w:szCs w:val="24"/>
        </w:rPr>
        <w:t xml:space="preserve"> the</w:t>
      </w:r>
      <w:r w:rsidRPr="00B80AC3">
        <w:rPr>
          <w:rFonts w:ascii="Arial" w:hAnsi="Arial" w:cs="Arial"/>
          <w:color w:val="000000" w:themeColor="text1"/>
          <w:sz w:val="24"/>
          <w:szCs w:val="24"/>
        </w:rPr>
        <w:t xml:space="preserve"> </w:t>
      </w:r>
      <w:r w:rsidR="001414E3" w:rsidRPr="00B80AC3">
        <w:rPr>
          <w:rFonts w:ascii="Arial" w:hAnsi="Arial" w:cs="Arial"/>
          <w:color w:val="000000" w:themeColor="text1"/>
          <w:sz w:val="24"/>
          <w:szCs w:val="24"/>
        </w:rPr>
        <w:t>Nursery</w:t>
      </w:r>
      <w:r w:rsidR="00B845F4" w:rsidRPr="00B80AC3">
        <w:rPr>
          <w:rFonts w:ascii="Arial" w:hAnsi="Arial" w:cs="Arial"/>
          <w:color w:val="000000" w:themeColor="text1"/>
          <w:sz w:val="24"/>
          <w:szCs w:val="24"/>
        </w:rPr>
        <w:t xml:space="preserve"> a</w:t>
      </w:r>
    </w:p>
    <w:p w14:paraId="63E811CC" w14:textId="30B59ED3" w:rsidR="006E193E" w:rsidRPr="00B80AC3" w:rsidRDefault="001414E3" w:rsidP="00B845F4">
      <w:pPr>
        <w:spacing w:after="160" w:line="253" w:lineRule="auto"/>
        <w:ind w:left="438"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Management and staff members </w:t>
      </w:r>
      <w:r w:rsidR="00B845F4" w:rsidRPr="00B80AC3">
        <w:rPr>
          <w:rFonts w:ascii="Arial" w:hAnsi="Arial" w:cs="Arial"/>
          <w:color w:val="000000" w:themeColor="text1"/>
          <w:sz w:val="24"/>
          <w:szCs w:val="24"/>
        </w:rPr>
        <w:t xml:space="preserve">are passionate about </w:t>
      </w:r>
      <w:r w:rsidR="00542A55" w:rsidRPr="00B80AC3">
        <w:rPr>
          <w:rFonts w:ascii="Arial" w:hAnsi="Arial" w:cs="Arial"/>
          <w:color w:val="000000" w:themeColor="text1"/>
          <w:sz w:val="24"/>
          <w:szCs w:val="24"/>
        </w:rPr>
        <w:t>children’s well being</w:t>
      </w:r>
      <w:r w:rsidR="001F242B" w:rsidRPr="00B80AC3">
        <w:rPr>
          <w:rFonts w:ascii="Arial" w:hAnsi="Arial" w:cs="Arial"/>
          <w:color w:val="000000" w:themeColor="text1"/>
          <w:sz w:val="24"/>
          <w:szCs w:val="24"/>
        </w:rPr>
        <w:t xml:space="preserve"> </w:t>
      </w:r>
      <w:r w:rsidR="00B845F4" w:rsidRPr="00B80AC3">
        <w:rPr>
          <w:rFonts w:ascii="Arial" w:hAnsi="Arial" w:cs="Arial"/>
          <w:color w:val="000000" w:themeColor="text1"/>
          <w:sz w:val="24"/>
          <w:szCs w:val="24"/>
        </w:rPr>
        <w:t xml:space="preserve">and </w:t>
      </w:r>
      <w:proofErr w:type="gramStart"/>
      <w:r w:rsidR="00B845F4" w:rsidRPr="00B80AC3">
        <w:rPr>
          <w:rFonts w:ascii="Arial" w:hAnsi="Arial" w:cs="Arial"/>
          <w:color w:val="000000" w:themeColor="text1"/>
          <w:sz w:val="24"/>
          <w:szCs w:val="24"/>
        </w:rPr>
        <w:t>high quality</w:t>
      </w:r>
      <w:proofErr w:type="gramEnd"/>
      <w:r w:rsidR="00B845F4" w:rsidRPr="00B80AC3">
        <w:rPr>
          <w:rFonts w:ascii="Arial" w:hAnsi="Arial" w:cs="Arial"/>
          <w:color w:val="000000" w:themeColor="text1"/>
          <w:sz w:val="24"/>
          <w:szCs w:val="24"/>
        </w:rPr>
        <w:t xml:space="preserve"> </w:t>
      </w:r>
      <w:r w:rsidR="009B4CFA" w:rsidRPr="00B80AC3">
        <w:rPr>
          <w:rFonts w:ascii="Arial" w:hAnsi="Arial" w:cs="Arial"/>
          <w:color w:val="000000" w:themeColor="text1"/>
          <w:sz w:val="24"/>
          <w:szCs w:val="24"/>
        </w:rPr>
        <w:t>education</w:t>
      </w:r>
      <w:r w:rsidR="00B845F4" w:rsidRPr="00B80AC3">
        <w:rPr>
          <w:rFonts w:ascii="Arial" w:hAnsi="Arial" w:cs="Arial"/>
          <w:color w:val="000000" w:themeColor="text1"/>
          <w:sz w:val="24"/>
          <w:szCs w:val="24"/>
        </w:rPr>
        <w:t xml:space="preserve"> that gets the children involved.</w:t>
      </w:r>
    </w:p>
    <w:p w14:paraId="58FFB652" w14:textId="77777777" w:rsidR="006E193E" w:rsidRPr="00B80AC3" w:rsidRDefault="001F242B" w:rsidP="00B845F4">
      <w:pPr>
        <w:spacing w:after="186" w:line="253" w:lineRule="auto"/>
        <w:ind w:left="438"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lastRenderedPageBreak/>
        <w:t>Staff members work in partnerships with other professionals to improve children's health, well-being, development and learning</w:t>
      </w:r>
    </w:p>
    <w:p w14:paraId="65024140" w14:textId="77777777" w:rsidR="006E193E" w:rsidRPr="00B80AC3" w:rsidRDefault="001F242B" w:rsidP="00B845F4">
      <w:pPr>
        <w:spacing w:after="186" w:line="253" w:lineRule="auto"/>
        <w:ind w:left="438"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Everyone should be treated with respect and tolerance</w:t>
      </w:r>
      <w:r w:rsidR="00B845F4" w:rsidRPr="00B80AC3">
        <w:rPr>
          <w:rFonts w:ascii="Arial" w:hAnsi="Arial" w:cs="Arial"/>
          <w:color w:val="000000" w:themeColor="text1"/>
          <w:sz w:val="24"/>
          <w:szCs w:val="24"/>
        </w:rPr>
        <w:t>.</w:t>
      </w:r>
    </w:p>
    <w:p w14:paraId="228E2FCF" w14:textId="77777777" w:rsidR="006E193E" w:rsidRPr="00B80AC3" w:rsidRDefault="001F242B">
      <w:pPr>
        <w:spacing w:after="172"/>
        <w:ind w:left="82" w:right="14"/>
        <w:rPr>
          <w:rFonts w:ascii="Arial" w:hAnsi="Arial" w:cs="Arial"/>
          <w:color w:val="000000" w:themeColor="text1"/>
          <w:sz w:val="24"/>
          <w:szCs w:val="24"/>
        </w:rPr>
      </w:pPr>
      <w:r w:rsidRPr="00B80AC3">
        <w:rPr>
          <w:rFonts w:ascii="Arial" w:hAnsi="Arial" w:cs="Arial"/>
          <w:color w:val="000000" w:themeColor="text1"/>
          <w:sz w:val="24"/>
          <w:szCs w:val="24"/>
        </w:rPr>
        <w:t>We set out our values and principles in all our policies and in this policy we provide a statement of behaviour principles under the five generic principles:</w:t>
      </w:r>
    </w:p>
    <w:p w14:paraId="43CCDFD5" w14:textId="77777777" w:rsidR="006E193E" w:rsidRPr="00B80AC3" w:rsidRDefault="001F242B">
      <w:pPr>
        <w:spacing w:after="138"/>
        <w:ind w:left="456" w:right="14" w:hanging="10"/>
        <w:rPr>
          <w:rFonts w:ascii="Arial" w:hAnsi="Arial" w:cs="Arial"/>
          <w:color w:val="000000" w:themeColor="text1"/>
          <w:sz w:val="24"/>
          <w:szCs w:val="24"/>
        </w:rPr>
      </w:pPr>
      <w:r w:rsidRPr="00B80AC3">
        <w:rPr>
          <w:rFonts w:ascii="Arial" w:hAnsi="Arial" w:cs="Arial"/>
          <w:color w:val="000000" w:themeColor="text1"/>
          <w:sz w:val="24"/>
          <w:szCs w:val="24"/>
        </w:rPr>
        <w:t>1. Children's rights</w:t>
      </w:r>
    </w:p>
    <w:p w14:paraId="25B3BABC" w14:textId="77777777" w:rsidR="006E193E" w:rsidRPr="00B80AC3" w:rsidRDefault="001F242B">
      <w:pPr>
        <w:spacing w:after="128"/>
        <w:ind w:left="72" w:right="165" w:firstLine="720"/>
        <w:rPr>
          <w:rFonts w:ascii="Arial" w:hAnsi="Arial" w:cs="Arial"/>
          <w:color w:val="000000" w:themeColor="text1"/>
          <w:sz w:val="24"/>
          <w:szCs w:val="24"/>
        </w:rPr>
      </w:pPr>
      <w:r w:rsidRPr="00B80AC3">
        <w:rPr>
          <w:rFonts w:ascii="Arial" w:hAnsi="Arial" w:cs="Arial"/>
          <w:color w:val="000000" w:themeColor="text1"/>
          <w:sz w:val="24"/>
          <w:szCs w:val="24"/>
        </w:rPr>
        <w:t xml:space="preserve">We </w:t>
      </w:r>
      <w:r w:rsidR="00B845F4" w:rsidRPr="00B80AC3">
        <w:rPr>
          <w:rFonts w:ascii="Arial" w:hAnsi="Arial" w:cs="Arial"/>
          <w:color w:val="000000" w:themeColor="text1"/>
          <w:sz w:val="24"/>
          <w:szCs w:val="24"/>
        </w:rPr>
        <w:t xml:space="preserve">belief and </w:t>
      </w:r>
      <w:r w:rsidRPr="00B80AC3">
        <w:rPr>
          <w:rFonts w:ascii="Arial" w:hAnsi="Arial" w:cs="Arial"/>
          <w:color w:val="000000" w:themeColor="text1"/>
          <w:sz w:val="24"/>
          <w:szCs w:val="24"/>
        </w:rPr>
        <w:t xml:space="preserve">work together to </w:t>
      </w:r>
      <w:r w:rsidR="00B845F4" w:rsidRPr="00B80AC3">
        <w:rPr>
          <w:rFonts w:ascii="Arial" w:hAnsi="Arial" w:cs="Arial"/>
          <w:color w:val="000000" w:themeColor="text1"/>
          <w:sz w:val="24"/>
          <w:szCs w:val="24"/>
        </w:rPr>
        <w:t xml:space="preserve">ensure </w:t>
      </w:r>
      <w:r w:rsidRPr="00B80AC3">
        <w:rPr>
          <w:rFonts w:ascii="Arial" w:hAnsi="Arial" w:cs="Arial"/>
          <w:color w:val="000000" w:themeColor="text1"/>
          <w:sz w:val="24"/>
          <w:szCs w:val="24"/>
        </w:rPr>
        <w:t>every child's rights to a safe, secure and welcoming environment. An environment where children can learn,</w:t>
      </w:r>
      <w:r w:rsidR="00E067C1"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 xml:space="preserve"> have an equal voice and feel free from harm, bullying or harassment. We recognise that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may be unfamiliar with playing and learning in large groups and away from a home environment</w:t>
      </w:r>
      <w:r w:rsidR="00B845F4" w:rsidRPr="00B80AC3">
        <w:rPr>
          <w:rFonts w:ascii="Arial" w:hAnsi="Arial" w:cs="Arial"/>
          <w:color w:val="000000" w:themeColor="text1"/>
          <w:sz w:val="24"/>
          <w:szCs w:val="24"/>
        </w:rPr>
        <w:t xml:space="preserve"> especially when they have just started at the nursery.  Therefore, </w:t>
      </w:r>
      <w:r w:rsidR="005A2812" w:rsidRPr="00B80AC3">
        <w:rPr>
          <w:rFonts w:ascii="Arial" w:hAnsi="Arial" w:cs="Arial"/>
          <w:color w:val="000000" w:themeColor="text1"/>
          <w:sz w:val="24"/>
          <w:szCs w:val="24"/>
        </w:rPr>
        <w:t>practitioners must create t</w:t>
      </w:r>
      <w:r w:rsidRPr="00B80AC3">
        <w:rPr>
          <w:rFonts w:ascii="Arial" w:hAnsi="Arial" w:cs="Arial"/>
          <w:color w:val="000000" w:themeColor="text1"/>
          <w:sz w:val="24"/>
          <w:szCs w:val="24"/>
        </w:rPr>
        <w:t xml:space="preserve">he time and support </w:t>
      </w:r>
      <w:r w:rsidR="005A2812" w:rsidRPr="00B80AC3">
        <w:rPr>
          <w:rFonts w:ascii="Arial" w:hAnsi="Arial" w:cs="Arial"/>
          <w:color w:val="000000" w:themeColor="text1"/>
          <w:sz w:val="24"/>
          <w:szCs w:val="24"/>
        </w:rPr>
        <w:t xml:space="preserve">for each child </w:t>
      </w:r>
      <w:r w:rsidRPr="00B80AC3">
        <w:rPr>
          <w:rFonts w:ascii="Arial" w:hAnsi="Arial" w:cs="Arial"/>
          <w:color w:val="000000" w:themeColor="text1"/>
          <w:sz w:val="24"/>
          <w:szCs w:val="24"/>
        </w:rPr>
        <w:t>to learn how to manage their feelings and emotions, build their own self-awareness and self</w:t>
      </w:r>
      <w:r w:rsidR="005A2812"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confidence, play alongside other children, learn to collaborate in groups and listen to the views and feelings of others.</w:t>
      </w:r>
    </w:p>
    <w:p w14:paraId="7B0F754A" w14:textId="01ADAA8E" w:rsidR="006E193E" w:rsidRPr="00B80AC3" w:rsidRDefault="005A2812">
      <w:pPr>
        <w:spacing w:after="205"/>
        <w:ind w:left="82" w:right="14"/>
        <w:rPr>
          <w:rFonts w:ascii="Arial" w:hAnsi="Arial" w:cs="Arial"/>
          <w:color w:val="000000" w:themeColor="text1"/>
          <w:sz w:val="24"/>
          <w:szCs w:val="24"/>
        </w:rPr>
      </w:pPr>
      <w:r w:rsidRPr="00B80AC3">
        <w:rPr>
          <w:rFonts w:ascii="Arial" w:hAnsi="Arial" w:cs="Arial"/>
          <w:noProof/>
          <w:color w:val="000000" w:themeColor="text1"/>
          <w:sz w:val="24"/>
          <w:szCs w:val="24"/>
        </w:rPr>
        <w:t>We:</w:t>
      </w:r>
    </w:p>
    <w:p w14:paraId="1B13A487" w14:textId="77777777" w:rsidR="006E193E" w:rsidRPr="00B80AC3" w:rsidRDefault="001F242B" w:rsidP="008435DE">
      <w:pPr>
        <w:numPr>
          <w:ilvl w:val="0"/>
          <w:numId w:val="30"/>
        </w:numPr>
        <w:spacing w:after="30" w:line="273" w:lineRule="auto"/>
        <w:ind w:right="14" w:hanging="353"/>
        <w:rPr>
          <w:rFonts w:ascii="Arial" w:hAnsi="Arial" w:cs="Arial"/>
          <w:color w:val="000000" w:themeColor="text1"/>
          <w:sz w:val="24"/>
          <w:szCs w:val="24"/>
        </w:rPr>
      </w:pPr>
      <w:r w:rsidRPr="00B80AC3">
        <w:rPr>
          <w:rFonts w:ascii="Arial" w:hAnsi="Arial" w:cs="Arial"/>
          <w:color w:val="000000" w:themeColor="text1"/>
          <w:sz w:val="24"/>
          <w:szCs w:val="24"/>
        </w:rPr>
        <w:t xml:space="preserve">Provide a broad curriculum that gives significant focus on children's personal, social and emotional development (PSED) and communication and language development. So, children can learn the skills they need to get along together </w:t>
      </w:r>
      <w:r w:rsidR="005A2812" w:rsidRPr="00B80AC3">
        <w:rPr>
          <w:rFonts w:ascii="Arial" w:hAnsi="Arial" w:cs="Arial"/>
          <w:color w:val="000000" w:themeColor="text1"/>
          <w:sz w:val="24"/>
          <w:szCs w:val="24"/>
        </w:rPr>
        <w:t>cooperatively</w:t>
      </w:r>
      <w:r w:rsidRPr="00B80AC3">
        <w:rPr>
          <w:rFonts w:ascii="Arial" w:hAnsi="Arial" w:cs="Arial"/>
          <w:color w:val="000000" w:themeColor="text1"/>
          <w:sz w:val="24"/>
          <w:szCs w:val="24"/>
        </w:rPr>
        <w:t>.</w:t>
      </w:r>
      <w:r w:rsidRPr="00B80AC3">
        <w:rPr>
          <w:rFonts w:ascii="Arial" w:hAnsi="Arial" w:cs="Arial"/>
          <w:color w:val="000000" w:themeColor="text1"/>
          <w:sz w:val="24"/>
          <w:szCs w:val="24"/>
        </w:rPr>
        <w:tab/>
      </w:r>
      <w:r w:rsidRPr="00B80AC3">
        <w:rPr>
          <w:rFonts w:ascii="Arial" w:hAnsi="Arial" w:cs="Arial"/>
          <w:noProof/>
          <w:color w:val="000000" w:themeColor="text1"/>
          <w:sz w:val="24"/>
          <w:szCs w:val="24"/>
        </w:rPr>
        <w:drawing>
          <wp:inline distT="0" distB="0" distL="0" distR="0" wp14:anchorId="2EEA35C5" wp14:editId="6A1D9623">
            <wp:extent cx="4569" cy="9136"/>
            <wp:effectExtent l="0" t="0" r="0" b="0"/>
            <wp:docPr id="5580" name="Picture 5580"/>
            <wp:cNvGraphicFramePr/>
            <a:graphic xmlns:a="http://schemas.openxmlformats.org/drawingml/2006/main">
              <a:graphicData uri="http://schemas.openxmlformats.org/drawingml/2006/picture">
                <pic:pic xmlns:pic="http://schemas.openxmlformats.org/drawingml/2006/picture">
                  <pic:nvPicPr>
                    <pic:cNvPr id="5580" name="Picture 5580"/>
                    <pic:cNvPicPr/>
                  </pic:nvPicPr>
                  <pic:blipFill>
                    <a:blip r:embed="rId9"/>
                    <a:stretch>
                      <a:fillRect/>
                    </a:stretch>
                  </pic:blipFill>
                  <pic:spPr>
                    <a:xfrm>
                      <a:off x="0" y="0"/>
                      <a:ext cx="4569" cy="9136"/>
                    </a:xfrm>
                    <a:prstGeom prst="rect">
                      <a:avLst/>
                    </a:prstGeom>
                  </pic:spPr>
                </pic:pic>
              </a:graphicData>
            </a:graphic>
          </wp:inline>
        </w:drawing>
      </w:r>
    </w:p>
    <w:p w14:paraId="5B9B8045" w14:textId="77777777" w:rsidR="006E193E" w:rsidRPr="00B80AC3" w:rsidRDefault="001F242B" w:rsidP="008435DE">
      <w:pPr>
        <w:numPr>
          <w:ilvl w:val="0"/>
          <w:numId w:val="30"/>
        </w:numPr>
        <w:spacing w:after="61"/>
        <w:ind w:right="14" w:hanging="353"/>
        <w:rPr>
          <w:rFonts w:ascii="Arial" w:hAnsi="Arial" w:cs="Arial"/>
          <w:color w:val="000000" w:themeColor="text1"/>
          <w:sz w:val="24"/>
          <w:szCs w:val="24"/>
        </w:rPr>
      </w:pPr>
      <w:r w:rsidRPr="00B80AC3">
        <w:rPr>
          <w:rFonts w:ascii="Arial" w:hAnsi="Arial" w:cs="Arial"/>
          <w:color w:val="000000" w:themeColor="text1"/>
          <w:sz w:val="24"/>
          <w:szCs w:val="24"/>
        </w:rPr>
        <w:t>Ensure all staff share responsibility for planned teaching that helps children to make friends, play safely and learn to reflect on the consequences of their actions and words.</w:t>
      </w:r>
    </w:p>
    <w:p w14:paraId="7794BDDD" w14:textId="77777777" w:rsidR="006E193E" w:rsidRPr="00B80AC3" w:rsidRDefault="001F242B" w:rsidP="008435DE">
      <w:pPr>
        <w:numPr>
          <w:ilvl w:val="0"/>
          <w:numId w:val="30"/>
        </w:numPr>
        <w:spacing w:after="62"/>
        <w:ind w:right="14" w:hanging="353"/>
        <w:rPr>
          <w:rFonts w:ascii="Arial" w:hAnsi="Arial" w:cs="Arial"/>
          <w:color w:val="000000" w:themeColor="text1"/>
          <w:sz w:val="24"/>
          <w:szCs w:val="24"/>
        </w:rPr>
      </w:pPr>
      <w:r w:rsidRPr="00B80AC3">
        <w:rPr>
          <w:rFonts w:ascii="Arial" w:hAnsi="Arial" w:cs="Arial"/>
          <w:color w:val="000000" w:themeColor="text1"/>
          <w:sz w:val="24"/>
          <w:szCs w:val="24"/>
        </w:rPr>
        <w:t>Concentrate on positive behaviour by describing and encouraging actions and language that are appropriate when children work together.</w:t>
      </w:r>
    </w:p>
    <w:p w14:paraId="2044CF95" w14:textId="77777777" w:rsidR="006E193E" w:rsidRPr="00B80AC3" w:rsidRDefault="001F242B" w:rsidP="008435DE">
      <w:pPr>
        <w:numPr>
          <w:ilvl w:val="0"/>
          <w:numId w:val="30"/>
        </w:numPr>
        <w:spacing w:after="56" w:line="273" w:lineRule="auto"/>
        <w:ind w:right="14" w:hanging="353"/>
        <w:rPr>
          <w:rFonts w:ascii="Arial" w:hAnsi="Arial" w:cs="Arial"/>
          <w:color w:val="000000" w:themeColor="text1"/>
          <w:sz w:val="24"/>
          <w:szCs w:val="24"/>
        </w:rPr>
      </w:pPr>
      <w:r w:rsidRPr="00B80AC3">
        <w:rPr>
          <w:rFonts w:ascii="Arial" w:hAnsi="Arial" w:cs="Arial"/>
          <w:color w:val="000000" w:themeColor="text1"/>
          <w:sz w:val="24"/>
          <w:szCs w:val="24"/>
        </w:rPr>
        <w:t xml:space="preserve">recognise some children may take more time to settle into our busy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and so our staff support that process by establishing firm expectations and boundaries, clear and consistent practice and modelling how to co-operate and take care of others.</w:t>
      </w:r>
    </w:p>
    <w:p w14:paraId="0ADC4A31" w14:textId="77777777" w:rsidR="006E193E" w:rsidRPr="00B80AC3" w:rsidRDefault="001F242B" w:rsidP="008435DE">
      <w:pPr>
        <w:numPr>
          <w:ilvl w:val="0"/>
          <w:numId w:val="30"/>
        </w:numPr>
        <w:spacing w:after="62"/>
        <w:ind w:right="14" w:hanging="353"/>
        <w:rPr>
          <w:rFonts w:ascii="Arial" w:hAnsi="Arial" w:cs="Arial"/>
          <w:color w:val="000000" w:themeColor="text1"/>
          <w:sz w:val="24"/>
          <w:szCs w:val="24"/>
        </w:rPr>
      </w:pPr>
      <w:r w:rsidRPr="00B80AC3">
        <w:rPr>
          <w:rFonts w:ascii="Arial" w:hAnsi="Arial" w:cs="Arial"/>
          <w:color w:val="000000" w:themeColor="text1"/>
          <w:sz w:val="24"/>
          <w:szCs w:val="24"/>
        </w:rPr>
        <w:t>Actively discourage verbal and physical aggression and any behaviour that could become discriminatory, bullying or harassing towards specific children.</w:t>
      </w:r>
    </w:p>
    <w:p w14:paraId="40170315" w14:textId="77777777" w:rsidR="006E193E" w:rsidRPr="00B80AC3" w:rsidRDefault="001F242B" w:rsidP="008435DE">
      <w:pPr>
        <w:numPr>
          <w:ilvl w:val="0"/>
          <w:numId w:val="30"/>
        </w:numPr>
        <w:spacing w:after="60"/>
        <w:ind w:right="14" w:hanging="353"/>
        <w:rPr>
          <w:rFonts w:ascii="Arial" w:hAnsi="Arial" w:cs="Arial"/>
          <w:color w:val="000000" w:themeColor="text1"/>
          <w:sz w:val="24"/>
          <w:szCs w:val="24"/>
        </w:rPr>
      </w:pPr>
      <w:r w:rsidRPr="00B80AC3">
        <w:rPr>
          <w:rFonts w:ascii="Arial" w:hAnsi="Arial" w:cs="Arial"/>
          <w:color w:val="000000" w:themeColor="text1"/>
          <w:sz w:val="24"/>
          <w:szCs w:val="24"/>
        </w:rPr>
        <w:t>Support children who become involved in conflict/dispute to resolve the problem through talk and non-punitive measures.</w:t>
      </w:r>
    </w:p>
    <w:p w14:paraId="4DDE08D5" w14:textId="77777777" w:rsidR="006E193E" w:rsidRPr="00B80AC3" w:rsidRDefault="001F242B" w:rsidP="008435DE">
      <w:pPr>
        <w:numPr>
          <w:ilvl w:val="0"/>
          <w:numId w:val="30"/>
        </w:numPr>
        <w:spacing w:after="308" w:line="273" w:lineRule="auto"/>
        <w:ind w:right="14" w:hanging="353"/>
        <w:rPr>
          <w:rFonts w:ascii="Arial" w:hAnsi="Arial" w:cs="Arial"/>
          <w:color w:val="000000" w:themeColor="text1"/>
          <w:sz w:val="24"/>
          <w:szCs w:val="24"/>
        </w:rPr>
      </w:pPr>
      <w:r w:rsidRPr="00B80AC3">
        <w:rPr>
          <w:rFonts w:ascii="Arial" w:hAnsi="Arial" w:cs="Arial"/>
          <w:color w:val="000000" w:themeColor="text1"/>
          <w:sz w:val="24"/>
          <w:szCs w:val="24"/>
        </w:rPr>
        <w:t>Ensure unacceptable behaviour is always dealt with immediately and in a consistent manner. This should include explaining why the behaviour is unacceptable, stressing that the individual is valued, encouraging children to apologise and find a way of changing the upsetting behaviour.</w:t>
      </w:r>
    </w:p>
    <w:p w14:paraId="5A05A2CD" w14:textId="77777777" w:rsidR="006E193E" w:rsidRPr="00B80AC3" w:rsidRDefault="001F242B">
      <w:pPr>
        <w:pStyle w:val="Heading1"/>
        <w:ind w:left="770" w:hanging="367"/>
        <w:rPr>
          <w:rFonts w:ascii="Arial" w:hAnsi="Arial" w:cs="Arial"/>
          <w:color w:val="000000" w:themeColor="text1"/>
          <w:sz w:val="24"/>
          <w:szCs w:val="24"/>
        </w:rPr>
      </w:pPr>
      <w:r w:rsidRPr="00B80AC3">
        <w:rPr>
          <w:rFonts w:ascii="Arial" w:hAnsi="Arial" w:cs="Arial"/>
          <w:color w:val="000000" w:themeColor="text1"/>
          <w:sz w:val="24"/>
          <w:szCs w:val="24"/>
        </w:rPr>
        <w:t>Parental involvement</w:t>
      </w:r>
    </w:p>
    <w:p w14:paraId="254380FE" w14:textId="77777777" w:rsidR="006E193E" w:rsidRPr="00B80AC3" w:rsidRDefault="001F242B">
      <w:pPr>
        <w:ind w:left="36" w:right="79" w:firstLine="727"/>
        <w:rPr>
          <w:rFonts w:ascii="Arial" w:hAnsi="Arial" w:cs="Arial"/>
          <w:color w:val="000000" w:themeColor="text1"/>
          <w:sz w:val="24"/>
          <w:szCs w:val="24"/>
        </w:rPr>
      </w:pPr>
      <w:r w:rsidRPr="00B80AC3">
        <w:rPr>
          <w:rFonts w:ascii="Arial" w:hAnsi="Arial" w:cs="Arial"/>
          <w:color w:val="000000" w:themeColor="text1"/>
          <w:sz w:val="24"/>
          <w:szCs w:val="24"/>
        </w:rPr>
        <w:t xml:space="preserve">It is our policy to build positive relationships with parents so they can continue to be an influence on their child's learning and development and can share their knowledge about </w:t>
      </w:r>
      <w:r w:rsidRPr="00B80AC3">
        <w:rPr>
          <w:rFonts w:ascii="Arial" w:hAnsi="Arial" w:cs="Arial"/>
          <w:color w:val="000000" w:themeColor="text1"/>
          <w:sz w:val="24"/>
          <w:szCs w:val="24"/>
        </w:rPr>
        <w:lastRenderedPageBreak/>
        <w:t xml:space="preserve">their children as they become involved in the day to day life of the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Mutually respectful partnerships between parents and staff can strengthen our behaviour principles and approach to behaviour teaching.</w:t>
      </w:r>
    </w:p>
    <w:p w14:paraId="29B8670B" w14:textId="77777777" w:rsidR="006E193E" w:rsidRPr="00B80AC3" w:rsidRDefault="001F242B">
      <w:pPr>
        <w:ind w:left="53" w:right="14"/>
        <w:rPr>
          <w:rFonts w:ascii="Arial" w:hAnsi="Arial" w:cs="Arial"/>
          <w:color w:val="000000" w:themeColor="text1"/>
          <w:sz w:val="24"/>
          <w:szCs w:val="24"/>
        </w:rPr>
      </w:pPr>
      <w:r w:rsidRPr="00B80AC3">
        <w:rPr>
          <w:rFonts w:ascii="Arial" w:hAnsi="Arial" w:cs="Arial"/>
          <w:color w:val="000000" w:themeColor="text1"/>
          <w:sz w:val="24"/>
          <w:szCs w:val="24"/>
        </w:rPr>
        <w:t>It is our policy to:</w:t>
      </w:r>
    </w:p>
    <w:p w14:paraId="2255D183" w14:textId="77777777" w:rsidR="006E193E" w:rsidRPr="00B80AC3" w:rsidRDefault="001F242B" w:rsidP="008435DE">
      <w:pPr>
        <w:numPr>
          <w:ilvl w:val="0"/>
          <w:numId w:val="32"/>
        </w:numPr>
        <w:ind w:right="14" w:hanging="367"/>
        <w:rPr>
          <w:rFonts w:ascii="Arial" w:hAnsi="Arial" w:cs="Arial"/>
          <w:color w:val="000000" w:themeColor="text1"/>
          <w:sz w:val="24"/>
          <w:szCs w:val="24"/>
        </w:rPr>
      </w:pPr>
      <w:r w:rsidRPr="00B80AC3">
        <w:rPr>
          <w:rFonts w:ascii="Arial" w:hAnsi="Arial" w:cs="Arial"/>
          <w:color w:val="000000" w:themeColor="text1"/>
          <w:sz w:val="24"/>
          <w:szCs w:val="24"/>
        </w:rPr>
        <w:t>Ensure parents are well informed of strategies that teach positive behaviour and of ways to manage challenging actions and language.</w:t>
      </w:r>
    </w:p>
    <w:p w14:paraId="51535120" w14:textId="77777777" w:rsidR="00AB6DDA" w:rsidRPr="00B80AC3" w:rsidRDefault="001F242B" w:rsidP="008435DE">
      <w:pPr>
        <w:numPr>
          <w:ilvl w:val="0"/>
          <w:numId w:val="32"/>
        </w:numPr>
        <w:ind w:right="14" w:hanging="367"/>
        <w:rPr>
          <w:rFonts w:ascii="Arial" w:hAnsi="Arial" w:cs="Arial"/>
          <w:color w:val="000000" w:themeColor="text1"/>
          <w:sz w:val="24"/>
          <w:szCs w:val="24"/>
        </w:rPr>
      </w:pPr>
      <w:r w:rsidRPr="00B80AC3">
        <w:rPr>
          <w:rFonts w:ascii="Arial" w:hAnsi="Arial" w:cs="Arial"/>
          <w:color w:val="000000" w:themeColor="text1"/>
          <w:sz w:val="24"/>
          <w:szCs w:val="24"/>
        </w:rPr>
        <w:t xml:space="preserve">Ensure adults model consistent positive respectful behaviour patterns to support young children. </w:t>
      </w:r>
    </w:p>
    <w:p w14:paraId="045C1DDB" w14:textId="77777777" w:rsidR="006E193E" w:rsidRPr="00B80AC3" w:rsidRDefault="001F242B" w:rsidP="008435DE">
      <w:pPr>
        <w:numPr>
          <w:ilvl w:val="0"/>
          <w:numId w:val="32"/>
        </w:numPr>
        <w:ind w:right="14" w:hanging="367"/>
        <w:rPr>
          <w:rFonts w:ascii="Arial" w:hAnsi="Arial" w:cs="Arial"/>
          <w:color w:val="000000" w:themeColor="text1"/>
          <w:sz w:val="24"/>
          <w:szCs w:val="24"/>
        </w:rPr>
      </w:pPr>
      <w:r w:rsidRPr="00B80AC3">
        <w:rPr>
          <w:rFonts w:ascii="Arial" w:hAnsi="Arial" w:cs="Arial"/>
          <w:color w:val="000000" w:themeColor="text1"/>
          <w:sz w:val="24"/>
          <w:szCs w:val="24"/>
        </w:rPr>
        <w:t xml:space="preserve">Ensure staff, such as a child's key </w:t>
      </w:r>
      <w:r w:rsidR="005A2812" w:rsidRPr="00B80AC3">
        <w:rPr>
          <w:rFonts w:ascii="Arial" w:hAnsi="Arial" w:cs="Arial"/>
          <w:color w:val="000000" w:themeColor="text1"/>
          <w:sz w:val="24"/>
          <w:szCs w:val="24"/>
        </w:rPr>
        <w:t>person</w:t>
      </w:r>
      <w:r w:rsidRPr="00B80AC3">
        <w:rPr>
          <w:rFonts w:ascii="Arial" w:hAnsi="Arial" w:cs="Arial"/>
          <w:color w:val="000000" w:themeColor="text1"/>
          <w:sz w:val="24"/>
          <w:szCs w:val="24"/>
        </w:rPr>
        <w:t xml:space="preserve"> or special educational needs support, maintain good contact with parents to discuss any behaviour concerns and appropriate strategies.</w:t>
      </w:r>
    </w:p>
    <w:p w14:paraId="5CF21D3E" w14:textId="77777777" w:rsidR="006E193E" w:rsidRPr="00B80AC3" w:rsidRDefault="001F242B" w:rsidP="008435DE">
      <w:pPr>
        <w:numPr>
          <w:ilvl w:val="0"/>
          <w:numId w:val="33"/>
        </w:numPr>
        <w:ind w:right="14" w:hanging="367"/>
        <w:rPr>
          <w:rFonts w:ascii="Arial" w:hAnsi="Arial" w:cs="Arial"/>
          <w:color w:val="000000" w:themeColor="text1"/>
          <w:sz w:val="24"/>
          <w:szCs w:val="24"/>
        </w:rPr>
      </w:pPr>
      <w:r w:rsidRPr="00B80AC3">
        <w:rPr>
          <w:rFonts w:ascii="Arial" w:hAnsi="Arial" w:cs="Arial"/>
          <w:color w:val="000000" w:themeColor="text1"/>
          <w:sz w:val="24"/>
          <w:szCs w:val="24"/>
        </w:rPr>
        <w:t>Ensure parents and staff work together to monitor the child's social and emotional development and plan relevant help.</w:t>
      </w:r>
    </w:p>
    <w:p w14:paraId="4F58C6B0" w14:textId="77777777" w:rsidR="006E193E" w:rsidRPr="00B80AC3" w:rsidRDefault="001F242B" w:rsidP="008435DE">
      <w:pPr>
        <w:numPr>
          <w:ilvl w:val="0"/>
          <w:numId w:val="33"/>
        </w:numPr>
        <w:spacing w:after="226"/>
        <w:ind w:right="14" w:hanging="367"/>
        <w:rPr>
          <w:rFonts w:ascii="Arial" w:hAnsi="Arial" w:cs="Arial"/>
          <w:color w:val="000000" w:themeColor="text1"/>
          <w:sz w:val="24"/>
          <w:szCs w:val="24"/>
        </w:rPr>
      </w:pPr>
      <w:r w:rsidRPr="00B80AC3">
        <w:rPr>
          <w:rFonts w:ascii="Arial" w:hAnsi="Arial" w:cs="Arial"/>
          <w:color w:val="000000" w:themeColor="text1"/>
          <w:sz w:val="24"/>
          <w:szCs w:val="24"/>
        </w:rPr>
        <w:t>Inform parents if their child has been hurt or have hurt another child.</w:t>
      </w:r>
    </w:p>
    <w:p w14:paraId="1BCB2EBF" w14:textId="77777777" w:rsidR="006E193E" w:rsidRPr="00B80AC3" w:rsidRDefault="005A2812">
      <w:pPr>
        <w:pStyle w:val="Heading1"/>
        <w:spacing w:after="127"/>
        <w:ind w:left="777" w:hanging="360"/>
        <w:rPr>
          <w:rFonts w:ascii="Arial" w:hAnsi="Arial" w:cs="Arial"/>
          <w:color w:val="000000" w:themeColor="text1"/>
          <w:sz w:val="24"/>
          <w:szCs w:val="24"/>
        </w:rPr>
      </w:pPr>
      <w:r w:rsidRPr="00B80AC3">
        <w:rPr>
          <w:rFonts w:ascii="Arial" w:hAnsi="Arial" w:cs="Arial"/>
          <w:color w:val="000000" w:themeColor="text1"/>
          <w:sz w:val="24"/>
          <w:szCs w:val="24"/>
        </w:rPr>
        <w:t>Management</w:t>
      </w:r>
      <w:r w:rsidR="001F242B" w:rsidRPr="00B80AC3">
        <w:rPr>
          <w:rFonts w:ascii="Arial" w:hAnsi="Arial" w:cs="Arial"/>
          <w:color w:val="000000" w:themeColor="text1"/>
          <w:sz w:val="24"/>
          <w:szCs w:val="24"/>
        </w:rPr>
        <w:t xml:space="preserve"> and staff lead the way on quality</w:t>
      </w:r>
    </w:p>
    <w:p w14:paraId="5CCD22F0" w14:textId="77777777" w:rsidR="006E193E" w:rsidRPr="00B80AC3" w:rsidRDefault="001F242B">
      <w:pPr>
        <w:spacing w:after="132"/>
        <w:ind w:left="65" w:right="14" w:firstLine="425"/>
        <w:rPr>
          <w:rFonts w:ascii="Arial" w:hAnsi="Arial" w:cs="Arial"/>
          <w:color w:val="000000" w:themeColor="text1"/>
          <w:sz w:val="24"/>
          <w:szCs w:val="24"/>
        </w:rPr>
      </w:pPr>
      <w:r w:rsidRPr="00B80AC3">
        <w:rPr>
          <w:rFonts w:ascii="Arial" w:hAnsi="Arial" w:cs="Arial"/>
          <w:color w:val="000000" w:themeColor="text1"/>
          <w:sz w:val="24"/>
          <w:szCs w:val="24"/>
        </w:rPr>
        <w:t xml:space="preserve">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have a reputation for offering early education and care to young children. Our well qualified teams lead on high quality educational programmes that ensure every child makes good progress in personal, social and emotional development. </w:t>
      </w:r>
      <w:r w:rsidR="005A2812" w:rsidRPr="00B80AC3">
        <w:rPr>
          <w:rFonts w:ascii="Arial" w:hAnsi="Arial" w:cs="Arial"/>
          <w:color w:val="000000" w:themeColor="text1"/>
          <w:sz w:val="24"/>
          <w:szCs w:val="24"/>
        </w:rPr>
        <w:t>Management</w:t>
      </w:r>
      <w:r w:rsidRPr="00B80AC3">
        <w:rPr>
          <w:rFonts w:ascii="Arial" w:hAnsi="Arial" w:cs="Arial"/>
          <w:color w:val="000000" w:themeColor="text1"/>
          <w:sz w:val="24"/>
          <w:szCs w:val="24"/>
        </w:rPr>
        <w:t xml:space="preserve"> and staff are committed to upholding this high standard and leading the way on inclusive early education and good behaviour so that all children learn how to build positive relationships, manage their feelings and demonstrate friendly and cooperative behaviour.</w:t>
      </w:r>
    </w:p>
    <w:p w14:paraId="44C22AF4" w14:textId="77777777" w:rsidR="006E193E" w:rsidRPr="00B80AC3" w:rsidRDefault="001F242B">
      <w:pPr>
        <w:spacing w:after="115"/>
        <w:ind w:left="802" w:right="14"/>
        <w:rPr>
          <w:rFonts w:ascii="Arial" w:hAnsi="Arial" w:cs="Arial"/>
          <w:color w:val="000000" w:themeColor="text1"/>
          <w:sz w:val="24"/>
          <w:szCs w:val="24"/>
        </w:rPr>
      </w:pPr>
      <w:r w:rsidRPr="00B80AC3">
        <w:rPr>
          <w:rFonts w:ascii="Arial" w:hAnsi="Arial" w:cs="Arial"/>
          <w:color w:val="000000" w:themeColor="text1"/>
          <w:sz w:val="24"/>
          <w:szCs w:val="24"/>
        </w:rPr>
        <w:t>It is our policy to:</w:t>
      </w:r>
    </w:p>
    <w:p w14:paraId="67F69D58" w14:textId="77777777" w:rsidR="006E193E" w:rsidRPr="00B80AC3" w:rsidRDefault="001F242B" w:rsidP="000F6464">
      <w:pPr>
        <w:numPr>
          <w:ilvl w:val="0"/>
          <w:numId w:val="34"/>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provide high quality education and keep this under regular review to ensure there are no barriers to learning, teaching and the development of emotional wellbeing.</w:t>
      </w:r>
    </w:p>
    <w:p w14:paraId="7AFF167A" w14:textId="77777777" w:rsidR="006E193E" w:rsidRPr="00B80AC3" w:rsidRDefault="001F242B" w:rsidP="000F6464">
      <w:pPr>
        <w:numPr>
          <w:ilvl w:val="0"/>
          <w:numId w:val="34"/>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take responsibility for monitoring standards through regular reviews and learning walks which focus on how well children get along together and how they are supported to participate in working groups.</w:t>
      </w:r>
    </w:p>
    <w:p w14:paraId="270E3A89" w14:textId="5FFE9B0E" w:rsidR="006E193E" w:rsidRPr="00B80AC3" w:rsidRDefault="001F242B" w:rsidP="000F6464">
      <w:pPr>
        <w:numPr>
          <w:ilvl w:val="0"/>
          <w:numId w:val="34"/>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recognise challenging behaviour can be disruptive and hurtful so we ensure all staff are trained to minimise and handle any potential challenges.</w:t>
      </w:r>
    </w:p>
    <w:p w14:paraId="5E1FA0B9" w14:textId="77777777" w:rsidR="002149DF" w:rsidRPr="00B80AC3" w:rsidRDefault="002149DF" w:rsidP="002149DF">
      <w:pPr>
        <w:ind w:left="791" w:right="14" w:firstLine="0"/>
        <w:rPr>
          <w:rFonts w:ascii="Arial" w:hAnsi="Arial" w:cs="Arial"/>
          <w:color w:val="000000" w:themeColor="text1"/>
          <w:sz w:val="24"/>
          <w:szCs w:val="24"/>
        </w:rPr>
      </w:pPr>
    </w:p>
    <w:p w14:paraId="5A158B73" w14:textId="77777777" w:rsidR="006E193E" w:rsidRPr="00B80AC3" w:rsidRDefault="001F242B">
      <w:pPr>
        <w:pStyle w:val="Heading1"/>
        <w:spacing w:after="124"/>
        <w:ind w:left="813" w:hanging="374"/>
        <w:rPr>
          <w:rFonts w:ascii="Arial" w:hAnsi="Arial" w:cs="Arial"/>
          <w:color w:val="000000" w:themeColor="text1"/>
          <w:sz w:val="24"/>
          <w:szCs w:val="24"/>
        </w:rPr>
      </w:pPr>
      <w:r w:rsidRPr="00B80AC3">
        <w:rPr>
          <w:rFonts w:ascii="Arial" w:hAnsi="Arial" w:cs="Arial"/>
          <w:color w:val="000000" w:themeColor="text1"/>
          <w:sz w:val="24"/>
          <w:szCs w:val="24"/>
        </w:rPr>
        <w:t>Partnerships with other professionals</w:t>
      </w:r>
    </w:p>
    <w:p w14:paraId="079395AB" w14:textId="77777777" w:rsidR="006E193E" w:rsidRPr="00B80AC3" w:rsidRDefault="001F242B">
      <w:pPr>
        <w:spacing w:after="164"/>
        <w:ind w:left="86" w:right="137" w:firstLine="353"/>
        <w:rPr>
          <w:rFonts w:ascii="Arial" w:hAnsi="Arial" w:cs="Arial"/>
          <w:color w:val="000000" w:themeColor="text1"/>
          <w:sz w:val="24"/>
          <w:szCs w:val="24"/>
        </w:rPr>
      </w:pPr>
      <w:r w:rsidRPr="00B80AC3">
        <w:rPr>
          <w:rFonts w:ascii="Arial" w:hAnsi="Arial" w:cs="Arial"/>
          <w:color w:val="000000" w:themeColor="text1"/>
          <w:sz w:val="24"/>
          <w:szCs w:val="24"/>
        </w:rPr>
        <w:t xml:space="preserve">We acknowledge that high quality early childhood education and care thrives where there are good professional partnerships. We draw on the expertise of health, social care and education professionals as well as the insights of parents to ensure all children get the best from their time at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We have established professional partnerships with </w:t>
      </w:r>
      <w:r w:rsidR="00AB6DDA" w:rsidRPr="00B80AC3">
        <w:rPr>
          <w:rFonts w:ascii="Arial" w:hAnsi="Arial" w:cs="Arial"/>
          <w:color w:val="000000" w:themeColor="text1"/>
          <w:sz w:val="24"/>
          <w:szCs w:val="24"/>
        </w:rPr>
        <w:t>other</w:t>
      </w:r>
      <w:r w:rsidRPr="00B80AC3">
        <w:rPr>
          <w:rFonts w:ascii="Arial" w:hAnsi="Arial" w:cs="Arial"/>
          <w:color w:val="000000" w:themeColor="text1"/>
          <w:sz w:val="24"/>
          <w:szCs w:val="24"/>
        </w:rPr>
        <w:t xml:space="preserve"> nurseries</w:t>
      </w:r>
      <w:r w:rsidR="00AB6DDA" w:rsidRPr="00B80AC3">
        <w:rPr>
          <w:rFonts w:ascii="Arial" w:hAnsi="Arial" w:cs="Arial"/>
          <w:color w:val="000000" w:themeColor="text1"/>
          <w:sz w:val="24"/>
          <w:szCs w:val="24"/>
        </w:rPr>
        <w:t xml:space="preserve"> and schools</w:t>
      </w:r>
      <w:r w:rsidRPr="00B80AC3">
        <w:rPr>
          <w:rFonts w:ascii="Arial" w:hAnsi="Arial" w:cs="Arial"/>
          <w:color w:val="000000" w:themeColor="text1"/>
          <w:sz w:val="24"/>
          <w:szCs w:val="24"/>
        </w:rPr>
        <w:t xml:space="preserve"> to ensure a good flow of information, advice and support. We invest in partnership work so that the individual needs of children are identified and addressed appropriately.</w:t>
      </w:r>
    </w:p>
    <w:p w14:paraId="43E18143" w14:textId="373B13AE" w:rsidR="006E193E" w:rsidRPr="00B80AC3" w:rsidRDefault="001F242B">
      <w:pPr>
        <w:spacing w:after="594"/>
        <w:ind w:left="86" w:right="14" w:firstLine="367"/>
        <w:rPr>
          <w:rFonts w:ascii="Arial" w:hAnsi="Arial" w:cs="Arial"/>
          <w:color w:val="000000" w:themeColor="text1"/>
          <w:sz w:val="24"/>
          <w:szCs w:val="24"/>
        </w:rPr>
      </w:pPr>
      <w:r w:rsidRPr="00B80AC3">
        <w:rPr>
          <w:rFonts w:ascii="Arial" w:hAnsi="Arial" w:cs="Arial"/>
          <w:color w:val="000000" w:themeColor="text1"/>
          <w:sz w:val="24"/>
          <w:szCs w:val="24"/>
        </w:rPr>
        <w:t xml:space="preserve">It is our policy to monitor and assess each child's learning and development in a range of areas, including PSED and communication and language. If a child's progress in any of </w:t>
      </w:r>
      <w:r w:rsidRPr="00B80AC3">
        <w:rPr>
          <w:rFonts w:ascii="Arial" w:hAnsi="Arial" w:cs="Arial"/>
          <w:color w:val="000000" w:themeColor="text1"/>
          <w:sz w:val="24"/>
          <w:szCs w:val="24"/>
        </w:rPr>
        <w:lastRenderedPageBreak/>
        <w:t xml:space="preserve">those areas needs additional specialist support then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staff</w:t>
      </w:r>
      <w:r w:rsidR="002149DF" w:rsidRPr="00B80AC3">
        <w:rPr>
          <w:rFonts w:ascii="Arial" w:hAnsi="Arial" w:cs="Arial"/>
          <w:color w:val="000000" w:themeColor="text1"/>
          <w:sz w:val="24"/>
          <w:szCs w:val="24"/>
        </w:rPr>
        <w:t>/management</w:t>
      </w:r>
      <w:r w:rsidRPr="00B80AC3">
        <w:rPr>
          <w:rFonts w:ascii="Arial" w:hAnsi="Arial" w:cs="Arial"/>
          <w:color w:val="000000" w:themeColor="text1"/>
          <w:sz w:val="24"/>
          <w:szCs w:val="24"/>
        </w:rPr>
        <w:t xml:space="preserve"> will discuss with parents how to access such support.</w:t>
      </w:r>
    </w:p>
    <w:p w14:paraId="3D28AD66" w14:textId="77777777" w:rsidR="006E193E" w:rsidRPr="00B80AC3" w:rsidRDefault="001F242B">
      <w:pPr>
        <w:spacing w:after="142"/>
        <w:ind w:left="104" w:right="14"/>
        <w:rPr>
          <w:rFonts w:ascii="Arial" w:hAnsi="Arial" w:cs="Arial"/>
          <w:color w:val="000000" w:themeColor="text1"/>
          <w:sz w:val="24"/>
          <w:szCs w:val="24"/>
        </w:rPr>
      </w:pPr>
      <w:r w:rsidRPr="00B80AC3">
        <w:rPr>
          <w:rFonts w:ascii="Arial" w:hAnsi="Arial" w:cs="Arial"/>
          <w:color w:val="000000" w:themeColor="text1"/>
          <w:sz w:val="24"/>
          <w:szCs w:val="24"/>
        </w:rPr>
        <w:t>It is our policy to:</w:t>
      </w:r>
    </w:p>
    <w:p w14:paraId="5C90F586" w14:textId="77777777" w:rsidR="006E193E" w:rsidRPr="00B80AC3" w:rsidRDefault="001F242B">
      <w:pPr>
        <w:numPr>
          <w:ilvl w:val="0"/>
          <w:numId w:val="4"/>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Monitor and manage each child's PSED, communication and language development through the baseline and on-going assessment and planned teaching.</w:t>
      </w:r>
    </w:p>
    <w:p w14:paraId="591C3BF8" w14:textId="1B7E435A" w:rsidR="006E193E" w:rsidRPr="00B80AC3" w:rsidRDefault="001F242B" w:rsidP="00343891">
      <w:pPr>
        <w:numPr>
          <w:ilvl w:val="0"/>
          <w:numId w:val="4"/>
        </w:numPr>
        <w:spacing w:after="58"/>
        <w:ind w:left="787" w:right="14" w:hanging="374"/>
        <w:rPr>
          <w:rFonts w:ascii="Arial" w:hAnsi="Arial" w:cs="Arial"/>
          <w:color w:val="000000" w:themeColor="text1"/>
          <w:sz w:val="24"/>
          <w:szCs w:val="24"/>
        </w:rPr>
      </w:pPr>
      <w:r w:rsidRPr="00B80AC3">
        <w:rPr>
          <w:rFonts w:ascii="Arial" w:hAnsi="Arial" w:cs="Arial"/>
          <w:color w:val="000000" w:themeColor="text1"/>
          <w:sz w:val="24"/>
          <w:szCs w:val="24"/>
        </w:rPr>
        <w:t xml:space="preserve">Respond promptly if a child has significant need and ensure the child's parents, key </w:t>
      </w:r>
      <w:r w:rsidR="00AB6DDA" w:rsidRPr="00B80AC3">
        <w:rPr>
          <w:rFonts w:ascii="Arial" w:hAnsi="Arial" w:cs="Arial"/>
          <w:color w:val="000000" w:themeColor="text1"/>
          <w:sz w:val="24"/>
          <w:szCs w:val="24"/>
        </w:rPr>
        <w:t>person</w:t>
      </w:r>
      <w:r w:rsidRPr="00B80AC3">
        <w:rPr>
          <w:rFonts w:ascii="Arial" w:hAnsi="Arial" w:cs="Arial"/>
          <w:color w:val="000000" w:themeColor="text1"/>
          <w:sz w:val="24"/>
          <w:szCs w:val="24"/>
        </w:rPr>
        <w:t xml:space="preserve"> and the</w:t>
      </w:r>
      <w:r w:rsidR="003958FF"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SENCO meet to d</w:t>
      </w:r>
      <w:r w:rsidR="00343891" w:rsidRPr="00B80AC3">
        <w:rPr>
          <w:rFonts w:ascii="Arial" w:hAnsi="Arial" w:cs="Arial"/>
          <w:color w:val="000000" w:themeColor="text1"/>
          <w:sz w:val="24"/>
          <w:szCs w:val="24"/>
        </w:rPr>
        <w:t>iscuss and agree on a plan to assist the child</w:t>
      </w:r>
    </w:p>
    <w:p w14:paraId="2B356DD7" w14:textId="77777777" w:rsidR="00AB6DDA" w:rsidRPr="00B80AC3" w:rsidRDefault="001F242B">
      <w:pPr>
        <w:numPr>
          <w:ilvl w:val="0"/>
          <w:numId w:val="4"/>
        </w:numPr>
        <w:spacing w:after="51"/>
        <w:ind w:right="14" w:hanging="374"/>
        <w:rPr>
          <w:rFonts w:ascii="Arial" w:hAnsi="Arial" w:cs="Arial"/>
          <w:color w:val="000000" w:themeColor="text1"/>
          <w:sz w:val="24"/>
          <w:szCs w:val="24"/>
        </w:rPr>
      </w:pPr>
      <w:r w:rsidRPr="00B80AC3">
        <w:rPr>
          <w:rFonts w:ascii="Arial" w:hAnsi="Arial" w:cs="Arial"/>
          <w:color w:val="000000" w:themeColor="text1"/>
          <w:sz w:val="24"/>
          <w:szCs w:val="24"/>
        </w:rPr>
        <w:t xml:space="preserve">Discuss any additional behaviour management support a child requires with the child's parents. </w:t>
      </w:r>
    </w:p>
    <w:p w14:paraId="3BC3954A" w14:textId="77777777" w:rsidR="006E193E" w:rsidRPr="00B80AC3" w:rsidRDefault="001F242B">
      <w:pPr>
        <w:numPr>
          <w:ilvl w:val="0"/>
          <w:numId w:val="4"/>
        </w:numPr>
        <w:spacing w:after="51"/>
        <w:ind w:right="14" w:hanging="374"/>
        <w:rPr>
          <w:rFonts w:ascii="Arial" w:hAnsi="Arial" w:cs="Arial"/>
          <w:color w:val="000000" w:themeColor="text1"/>
          <w:sz w:val="24"/>
          <w:szCs w:val="24"/>
        </w:rPr>
      </w:pPr>
      <w:r w:rsidRPr="00B80AC3">
        <w:rPr>
          <w:rFonts w:ascii="Arial" w:hAnsi="Arial" w:cs="Arial"/>
          <w:color w:val="000000" w:themeColor="text1"/>
          <w:sz w:val="24"/>
          <w:szCs w:val="24"/>
        </w:rPr>
        <w:t xml:space="preserve">Work with parents to implement strategies in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and at home.</w:t>
      </w:r>
    </w:p>
    <w:p w14:paraId="59431CF6" w14:textId="2A9EA2D8" w:rsidR="006E193E" w:rsidRPr="00B80AC3" w:rsidRDefault="001F242B">
      <w:pPr>
        <w:numPr>
          <w:ilvl w:val="0"/>
          <w:numId w:val="4"/>
        </w:numPr>
        <w:spacing w:after="61"/>
        <w:ind w:right="14" w:hanging="374"/>
        <w:rPr>
          <w:rFonts w:ascii="Arial" w:hAnsi="Arial" w:cs="Arial"/>
          <w:color w:val="000000" w:themeColor="text1"/>
          <w:sz w:val="24"/>
          <w:szCs w:val="24"/>
        </w:rPr>
      </w:pPr>
      <w:r w:rsidRPr="00B80AC3">
        <w:rPr>
          <w:rFonts w:ascii="Arial" w:hAnsi="Arial" w:cs="Arial"/>
          <w:color w:val="000000" w:themeColor="text1"/>
          <w:sz w:val="24"/>
          <w:szCs w:val="24"/>
        </w:rPr>
        <w:t xml:space="preserve">Ensure parents are fully consulted before any child is referred to other professionals, such as the </w:t>
      </w:r>
      <w:r w:rsidR="00AB6DDA" w:rsidRPr="00B80AC3">
        <w:rPr>
          <w:rFonts w:ascii="Arial" w:hAnsi="Arial" w:cs="Arial"/>
          <w:color w:val="000000" w:themeColor="text1"/>
          <w:sz w:val="24"/>
          <w:szCs w:val="24"/>
        </w:rPr>
        <w:t xml:space="preserve">Henry or </w:t>
      </w:r>
      <w:r w:rsidR="00896D1C" w:rsidRPr="00B80AC3">
        <w:rPr>
          <w:rFonts w:ascii="Arial" w:hAnsi="Arial" w:cs="Arial"/>
          <w:color w:val="000000" w:themeColor="text1"/>
          <w:sz w:val="24"/>
          <w:szCs w:val="24"/>
        </w:rPr>
        <w:t>to</w:t>
      </w:r>
      <w:r w:rsidR="00AB6DDA" w:rsidRPr="00B80AC3">
        <w:rPr>
          <w:rFonts w:ascii="Arial" w:hAnsi="Arial" w:cs="Arial"/>
          <w:color w:val="000000" w:themeColor="text1"/>
          <w:sz w:val="24"/>
          <w:szCs w:val="24"/>
        </w:rPr>
        <w:t xml:space="preserve"> SEND referral</w:t>
      </w:r>
      <w:r w:rsidRPr="00B80AC3">
        <w:rPr>
          <w:rFonts w:ascii="Arial" w:hAnsi="Arial" w:cs="Arial"/>
          <w:color w:val="000000" w:themeColor="text1"/>
          <w:sz w:val="24"/>
          <w:szCs w:val="24"/>
        </w:rPr>
        <w:t>.</w:t>
      </w:r>
    </w:p>
    <w:p w14:paraId="7EBAE47A" w14:textId="77777777" w:rsidR="006E193E" w:rsidRPr="00B80AC3" w:rsidRDefault="001F242B">
      <w:pPr>
        <w:numPr>
          <w:ilvl w:val="0"/>
          <w:numId w:val="4"/>
        </w:numPr>
        <w:spacing w:after="351"/>
        <w:ind w:right="14" w:hanging="374"/>
        <w:rPr>
          <w:rFonts w:ascii="Arial" w:hAnsi="Arial" w:cs="Arial"/>
          <w:color w:val="000000" w:themeColor="text1"/>
          <w:sz w:val="24"/>
          <w:szCs w:val="24"/>
        </w:rPr>
      </w:pPr>
      <w:r w:rsidRPr="00B80AC3">
        <w:rPr>
          <w:rFonts w:ascii="Arial" w:hAnsi="Arial" w:cs="Arial"/>
          <w:color w:val="000000" w:themeColor="text1"/>
          <w:sz w:val="24"/>
          <w:szCs w:val="24"/>
        </w:rPr>
        <w:t>Wor</w:t>
      </w:r>
      <w:r w:rsidR="00AB6DDA" w:rsidRPr="00B80AC3">
        <w:rPr>
          <w:rFonts w:ascii="Arial" w:hAnsi="Arial" w:cs="Arial"/>
          <w:color w:val="000000" w:themeColor="text1"/>
          <w:sz w:val="24"/>
          <w:szCs w:val="24"/>
        </w:rPr>
        <w:t>k</w:t>
      </w:r>
      <w:r w:rsidRPr="00B80AC3">
        <w:rPr>
          <w:rFonts w:ascii="Arial" w:hAnsi="Arial" w:cs="Arial"/>
          <w:color w:val="000000" w:themeColor="text1"/>
          <w:sz w:val="24"/>
          <w:szCs w:val="24"/>
        </w:rPr>
        <w:t xml:space="preserve"> with other professionals and parents to keep children safe from harm, neglect, abuse, bullying and harassment.</w:t>
      </w:r>
    </w:p>
    <w:p w14:paraId="62DC17BA" w14:textId="77777777" w:rsidR="006E193E" w:rsidRPr="00B80AC3" w:rsidRDefault="001F242B">
      <w:pPr>
        <w:pStyle w:val="Heading1"/>
        <w:spacing w:after="193"/>
        <w:ind w:left="791" w:hanging="374"/>
        <w:rPr>
          <w:rFonts w:ascii="Arial" w:hAnsi="Arial" w:cs="Arial"/>
          <w:color w:val="000000" w:themeColor="text1"/>
          <w:sz w:val="24"/>
          <w:szCs w:val="24"/>
        </w:rPr>
      </w:pPr>
      <w:r w:rsidRPr="00B80AC3">
        <w:rPr>
          <w:rFonts w:ascii="Arial" w:hAnsi="Arial" w:cs="Arial"/>
          <w:color w:val="000000" w:themeColor="text1"/>
          <w:sz w:val="24"/>
          <w:szCs w:val="24"/>
        </w:rPr>
        <w:t>Respectful, tolerant and ethical behaviour</w:t>
      </w:r>
    </w:p>
    <w:p w14:paraId="30871AB4" w14:textId="77777777" w:rsidR="006E193E" w:rsidRPr="00B80AC3" w:rsidRDefault="001F242B">
      <w:pPr>
        <w:spacing w:after="167"/>
        <w:ind w:left="36" w:right="94" w:firstLine="381"/>
        <w:rPr>
          <w:rFonts w:ascii="Arial" w:hAnsi="Arial" w:cs="Arial"/>
          <w:color w:val="000000" w:themeColor="text1"/>
          <w:sz w:val="24"/>
          <w:szCs w:val="24"/>
        </w:rPr>
      </w:pPr>
      <w:r w:rsidRPr="00B80AC3">
        <w:rPr>
          <w:rFonts w:ascii="Arial" w:hAnsi="Arial" w:cs="Arial"/>
          <w:color w:val="000000" w:themeColor="text1"/>
          <w:sz w:val="24"/>
          <w:szCs w:val="24"/>
        </w:rPr>
        <w:t xml:space="preserve">We will co-operate to secure an educational environment that is inclusive, where children can value and appreciate everyone as a unique individual. We believe that it is just as important for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 xml:space="preserve">to learn to get along together as it is to learn to read, climb or count. In 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children have the time and encouragement to develop strategies for playing and working together without conflict or discrimination. They learn how to be respectful, tolerant and ethical.</w:t>
      </w:r>
    </w:p>
    <w:p w14:paraId="4A1846F4" w14:textId="77777777" w:rsidR="006E193E" w:rsidRPr="00B80AC3" w:rsidRDefault="001F242B">
      <w:pPr>
        <w:spacing w:after="215"/>
        <w:ind w:left="420" w:right="14"/>
        <w:rPr>
          <w:rFonts w:ascii="Arial" w:hAnsi="Arial" w:cs="Arial"/>
          <w:color w:val="000000" w:themeColor="text1"/>
          <w:sz w:val="24"/>
          <w:szCs w:val="24"/>
        </w:rPr>
      </w:pPr>
      <w:r w:rsidRPr="00B80AC3">
        <w:rPr>
          <w:rFonts w:ascii="Arial" w:hAnsi="Arial" w:cs="Arial"/>
          <w:color w:val="000000" w:themeColor="text1"/>
          <w:sz w:val="24"/>
          <w:szCs w:val="24"/>
        </w:rPr>
        <w:t>It is our policy to:</w:t>
      </w:r>
    </w:p>
    <w:p w14:paraId="2066D722" w14:textId="77777777" w:rsidR="006E193E" w:rsidRPr="00B80AC3" w:rsidRDefault="001F242B" w:rsidP="006D13BB">
      <w:pPr>
        <w:numPr>
          <w:ilvl w:val="0"/>
          <w:numId w:val="27"/>
        </w:numPr>
        <w:spacing w:after="74"/>
        <w:ind w:right="245"/>
        <w:rPr>
          <w:rFonts w:ascii="Arial" w:hAnsi="Arial" w:cs="Arial"/>
          <w:color w:val="000000" w:themeColor="text1"/>
          <w:sz w:val="24"/>
          <w:szCs w:val="24"/>
        </w:rPr>
      </w:pPr>
      <w:r w:rsidRPr="00B80AC3">
        <w:rPr>
          <w:rFonts w:ascii="Arial" w:hAnsi="Arial" w:cs="Arial"/>
          <w:color w:val="000000" w:themeColor="text1"/>
          <w:sz w:val="24"/>
          <w:szCs w:val="24"/>
        </w:rPr>
        <w:t xml:space="preserve">Ensure all adults in 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behave with equal fairness in their interactions with </w:t>
      </w:r>
      <w:r w:rsidR="001414E3"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and take account of cultural, language and faith diversity.</w:t>
      </w:r>
    </w:p>
    <w:p w14:paraId="2457FAAF" w14:textId="458F44EC" w:rsidR="006E193E" w:rsidRPr="00B80AC3" w:rsidRDefault="001F242B" w:rsidP="006D13BB">
      <w:pPr>
        <w:numPr>
          <w:ilvl w:val="0"/>
          <w:numId w:val="27"/>
        </w:numPr>
        <w:spacing w:after="74"/>
        <w:ind w:right="245"/>
        <w:rPr>
          <w:rFonts w:ascii="Arial" w:hAnsi="Arial" w:cs="Arial"/>
          <w:color w:val="000000" w:themeColor="text1"/>
          <w:sz w:val="24"/>
          <w:szCs w:val="24"/>
        </w:rPr>
      </w:pPr>
      <w:r w:rsidRPr="00B80AC3">
        <w:rPr>
          <w:rFonts w:ascii="Arial" w:hAnsi="Arial" w:cs="Arial"/>
          <w:color w:val="000000" w:themeColor="text1"/>
          <w:sz w:val="24"/>
          <w:szCs w:val="24"/>
        </w:rPr>
        <w:t xml:space="preserve">Recognise each child is a unique individual who has different experiences, abilities and family lifestyles to share. Expect that all are given the appropriate support and guidance to adopt our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shared code of behaviour.</w:t>
      </w:r>
    </w:p>
    <w:p w14:paraId="4752EA5A" w14:textId="6303F3D9" w:rsidR="006E193E" w:rsidRPr="00B80AC3" w:rsidRDefault="001F242B" w:rsidP="002149DF">
      <w:pPr>
        <w:numPr>
          <w:ilvl w:val="0"/>
          <w:numId w:val="27"/>
        </w:numPr>
        <w:spacing w:after="72"/>
        <w:ind w:right="245"/>
        <w:rPr>
          <w:rFonts w:ascii="Arial" w:hAnsi="Arial" w:cs="Arial"/>
          <w:color w:val="000000" w:themeColor="text1"/>
          <w:sz w:val="24"/>
          <w:szCs w:val="24"/>
        </w:rPr>
      </w:pPr>
      <w:r w:rsidRPr="00B80AC3">
        <w:rPr>
          <w:rFonts w:ascii="Arial" w:hAnsi="Arial" w:cs="Arial"/>
          <w:color w:val="000000" w:themeColor="text1"/>
          <w:sz w:val="24"/>
          <w:szCs w:val="24"/>
        </w:rPr>
        <w:t>Ensure staff build on children's growing self-awareness and awareness of others to encourage consideration for the</w:t>
      </w:r>
      <w:r w:rsidR="006D13BB" w:rsidRPr="00B80AC3">
        <w:rPr>
          <w:rFonts w:ascii="Arial" w:hAnsi="Arial" w:cs="Arial"/>
          <w:color w:val="000000" w:themeColor="text1"/>
          <w:sz w:val="24"/>
          <w:szCs w:val="24"/>
        </w:rPr>
        <w:t>ir</w:t>
      </w:r>
      <w:r w:rsidRPr="00B80AC3">
        <w:rPr>
          <w:rFonts w:ascii="Arial" w:hAnsi="Arial" w:cs="Arial"/>
          <w:color w:val="000000" w:themeColor="text1"/>
          <w:sz w:val="24"/>
          <w:szCs w:val="24"/>
        </w:rPr>
        <w:t xml:space="preserve"> environment. </w:t>
      </w:r>
    </w:p>
    <w:p w14:paraId="52F56379" w14:textId="128B76A1" w:rsidR="006D13BB" w:rsidRPr="00B80AC3" w:rsidRDefault="001F242B" w:rsidP="006D13BB">
      <w:pPr>
        <w:numPr>
          <w:ilvl w:val="0"/>
          <w:numId w:val="27"/>
        </w:numPr>
        <w:spacing w:after="179"/>
        <w:ind w:right="245"/>
        <w:rPr>
          <w:rFonts w:ascii="Arial" w:hAnsi="Arial" w:cs="Arial"/>
          <w:color w:val="000000" w:themeColor="text1"/>
          <w:sz w:val="24"/>
          <w:szCs w:val="24"/>
        </w:rPr>
      </w:pPr>
      <w:r w:rsidRPr="00B80AC3">
        <w:rPr>
          <w:rFonts w:ascii="Arial" w:hAnsi="Arial" w:cs="Arial"/>
          <w:color w:val="000000" w:themeColor="text1"/>
          <w:sz w:val="24"/>
          <w:szCs w:val="24"/>
        </w:rPr>
        <w:t>Monitor and review our policy and ensure that changes are shared.</w:t>
      </w:r>
    </w:p>
    <w:p w14:paraId="2AF5FE90" w14:textId="77777777" w:rsidR="006D13BB" w:rsidRPr="00B80AC3" w:rsidRDefault="006D13BB" w:rsidP="006D13BB">
      <w:pPr>
        <w:spacing w:after="179"/>
        <w:ind w:left="720" w:right="245" w:firstLine="0"/>
        <w:rPr>
          <w:rFonts w:ascii="Arial" w:hAnsi="Arial" w:cs="Arial"/>
          <w:color w:val="000000" w:themeColor="text1"/>
          <w:sz w:val="24"/>
          <w:szCs w:val="24"/>
        </w:rPr>
      </w:pPr>
    </w:p>
    <w:p w14:paraId="3A33997A" w14:textId="77777777" w:rsidR="006E193E" w:rsidRPr="00B80AC3" w:rsidRDefault="001F242B" w:rsidP="006D13BB">
      <w:pPr>
        <w:spacing w:after="179"/>
        <w:ind w:left="720" w:right="245" w:firstLine="0"/>
        <w:rPr>
          <w:rFonts w:ascii="Arial" w:hAnsi="Arial" w:cs="Arial"/>
          <w:color w:val="000000" w:themeColor="text1"/>
          <w:sz w:val="24"/>
          <w:szCs w:val="24"/>
        </w:rPr>
      </w:pPr>
      <w:r w:rsidRPr="00B80AC3">
        <w:rPr>
          <w:rFonts w:ascii="Arial" w:hAnsi="Arial" w:cs="Arial"/>
          <w:color w:val="000000" w:themeColor="text1"/>
          <w:sz w:val="24"/>
          <w:szCs w:val="24"/>
        </w:rPr>
        <w:t>Legislation and Policy into Practice</w:t>
      </w:r>
    </w:p>
    <w:p w14:paraId="6893BBE1" w14:textId="77777777" w:rsidR="006E193E" w:rsidRPr="00B80AC3" w:rsidRDefault="006D13BB" w:rsidP="006D13BB">
      <w:pPr>
        <w:spacing w:after="134"/>
        <w:ind w:right="14" w:firstLine="0"/>
        <w:rPr>
          <w:rFonts w:ascii="Arial" w:hAnsi="Arial" w:cs="Arial"/>
          <w:color w:val="000000" w:themeColor="text1"/>
          <w:sz w:val="24"/>
          <w:szCs w:val="24"/>
        </w:rPr>
      </w:pPr>
      <w:r w:rsidRPr="00B80AC3">
        <w:rPr>
          <w:rFonts w:ascii="Arial" w:hAnsi="Arial" w:cs="Arial"/>
          <w:color w:val="000000" w:themeColor="text1"/>
          <w:sz w:val="24"/>
          <w:szCs w:val="24"/>
        </w:rPr>
        <w:t xml:space="preserve">      </w:t>
      </w:r>
      <w:r w:rsidR="001F242B" w:rsidRPr="00B80AC3">
        <w:rPr>
          <w:rFonts w:ascii="Arial" w:hAnsi="Arial" w:cs="Arial"/>
          <w:color w:val="000000" w:themeColor="text1"/>
          <w:sz w:val="24"/>
          <w:szCs w:val="24"/>
        </w:rPr>
        <w:t>Our behaviour policy in practice sets down the following expectations:</w:t>
      </w:r>
    </w:p>
    <w:p w14:paraId="069B896C" w14:textId="77777777" w:rsidR="001414E3" w:rsidRPr="00B80AC3" w:rsidRDefault="001F242B" w:rsidP="006D13BB">
      <w:pPr>
        <w:pStyle w:val="Heading1"/>
        <w:numPr>
          <w:ilvl w:val="0"/>
          <w:numId w:val="27"/>
        </w:numPr>
        <w:spacing w:after="206"/>
        <w:rPr>
          <w:rFonts w:ascii="Arial" w:hAnsi="Arial" w:cs="Arial"/>
          <w:color w:val="000000" w:themeColor="text1"/>
          <w:sz w:val="24"/>
          <w:szCs w:val="24"/>
        </w:rPr>
      </w:pPr>
      <w:r w:rsidRPr="00B80AC3">
        <w:rPr>
          <w:rFonts w:ascii="Arial" w:hAnsi="Arial" w:cs="Arial"/>
          <w:color w:val="000000" w:themeColor="text1"/>
          <w:sz w:val="24"/>
          <w:szCs w:val="24"/>
        </w:rPr>
        <w:lastRenderedPageBreak/>
        <w:t>All Staff</w:t>
      </w:r>
      <w:r w:rsidR="006D13BB" w:rsidRPr="00B80AC3">
        <w:rPr>
          <w:rFonts w:ascii="Arial" w:hAnsi="Arial" w:cs="Arial"/>
          <w:color w:val="000000" w:themeColor="text1"/>
          <w:sz w:val="24"/>
          <w:szCs w:val="24"/>
        </w:rPr>
        <w:t xml:space="preserve"> </w:t>
      </w:r>
      <w:r w:rsidRPr="00B80AC3">
        <w:rPr>
          <w:rFonts w:ascii="Arial" w:hAnsi="Arial" w:cs="Arial"/>
          <w:color w:val="000000" w:themeColor="text1"/>
          <w:sz w:val="24"/>
          <w:szCs w:val="24"/>
        </w:rPr>
        <w:t>allow a child time to adapt to a new environment with different expectations and boundaries</w:t>
      </w:r>
    </w:p>
    <w:p w14:paraId="17F3B02E" w14:textId="77777777" w:rsidR="001414E3" w:rsidRPr="00B80AC3" w:rsidRDefault="00B23078" w:rsidP="006D13BB">
      <w:pPr>
        <w:pStyle w:val="ListParagraph"/>
        <w:numPr>
          <w:ilvl w:val="0"/>
          <w:numId w:val="27"/>
        </w:numPr>
        <w:spacing w:after="26"/>
        <w:ind w:right="439"/>
        <w:rPr>
          <w:rFonts w:ascii="Arial" w:hAnsi="Arial" w:cs="Arial"/>
          <w:color w:val="000000" w:themeColor="text1"/>
          <w:sz w:val="24"/>
          <w:szCs w:val="24"/>
        </w:rPr>
      </w:pPr>
      <w:r w:rsidRPr="00B80AC3">
        <w:rPr>
          <w:rFonts w:ascii="Arial" w:hAnsi="Arial" w:cs="Arial"/>
          <w:color w:val="000000" w:themeColor="text1"/>
          <w:sz w:val="24"/>
          <w:szCs w:val="24"/>
        </w:rPr>
        <w:t>e</w:t>
      </w:r>
      <w:r w:rsidR="001F242B" w:rsidRPr="00B80AC3">
        <w:rPr>
          <w:rFonts w:ascii="Arial" w:hAnsi="Arial" w:cs="Arial"/>
          <w:color w:val="000000" w:themeColor="text1"/>
          <w:sz w:val="24"/>
          <w:szCs w:val="24"/>
        </w:rPr>
        <w:t>nsure that all children and their families are greeted by staff so that they have a positive start to the day</w:t>
      </w:r>
    </w:p>
    <w:p w14:paraId="7ABA942C" w14:textId="77777777" w:rsidR="006E193E" w:rsidRPr="00B80AC3" w:rsidRDefault="001F242B" w:rsidP="006D13BB">
      <w:pPr>
        <w:pStyle w:val="ListParagraph"/>
        <w:numPr>
          <w:ilvl w:val="0"/>
          <w:numId w:val="27"/>
        </w:numPr>
        <w:spacing w:after="26"/>
        <w:ind w:right="439"/>
        <w:rPr>
          <w:rFonts w:ascii="Arial" w:hAnsi="Arial" w:cs="Arial"/>
          <w:color w:val="000000" w:themeColor="text1"/>
          <w:sz w:val="24"/>
          <w:szCs w:val="24"/>
        </w:rPr>
      </w:pPr>
      <w:r w:rsidRPr="00B80AC3">
        <w:rPr>
          <w:rFonts w:ascii="Arial" w:hAnsi="Arial" w:cs="Arial"/>
          <w:color w:val="000000" w:themeColor="text1"/>
          <w:sz w:val="24"/>
          <w:szCs w:val="24"/>
        </w:rPr>
        <w:t>praise good behaviour by saying "l like the way you......."</w:t>
      </w:r>
    </w:p>
    <w:p w14:paraId="62D3566A" w14:textId="77777777" w:rsidR="001414E3" w:rsidRPr="00B80AC3" w:rsidRDefault="001F242B" w:rsidP="006D13BB">
      <w:pPr>
        <w:pStyle w:val="ListParagraph"/>
        <w:numPr>
          <w:ilvl w:val="0"/>
          <w:numId w:val="27"/>
        </w:numPr>
        <w:spacing w:after="30"/>
        <w:ind w:right="439"/>
        <w:rPr>
          <w:rFonts w:ascii="Arial" w:hAnsi="Arial" w:cs="Arial"/>
          <w:color w:val="000000" w:themeColor="text1"/>
          <w:sz w:val="24"/>
          <w:szCs w:val="24"/>
        </w:rPr>
      </w:pPr>
      <w:r w:rsidRPr="00B80AC3">
        <w:rPr>
          <w:rFonts w:ascii="Arial" w:hAnsi="Arial" w:cs="Arial"/>
          <w:noProof/>
          <w:color w:val="000000" w:themeColor="text1"/>
          <w:sz w:val="24"/>
          <w:szCs w:val="24"/>
        </w:rPr>
        <w:drawing>
          <wp:anchor distT="0" distB="0" distL="114300" distR="114300" simplePos="0" relativeHeight="251662336" behindDoc="0" locked="0" layoutInCell="1" allowOverlap="0" wp14:anchorId="637AE378" wp14:editId="7C756B99">
            <wp:simplePos x="0" y="0"/>
            <wp:positionH relativeFrom="column">
              <wp:posOffset>2216081</wp:posOffset>
            </wp:positionH>
            <wp:positionV relativeFrom="paragraph">
              <wp:posOffset>225548</wp:posOffset>
            </wp:positionV>
            <wp:extent cx="18277" cy="41113"/>
            <wp:effectExtent l="0" t="0" r="0" b="0"/>
            <wp:wrapSquare wrapText="bothSides"/>
            <wp:docPr id="14792" name="Picture 14792"/>
            <wp:cNvGraphicFramePr/>
            <a:graphic xmlns:a="http://schemas.openxmlformats.org/drawingml/2006/main">
              <a:graphicData uri="http://schemas.openxmlformats.org/drawingml/2006/picture">
                <pic:pic xmlns:pic="http://schemas.openxmlformats.org/drawingml/2006/picture">
                  <pic:nvPicPr>
                    <pic:cNvPr id="14792" name="Picture 14792"/>
                    <pic:cNvPicPr/>
                  </pic:nvPicPr>
                  <pic:blipFill>
                    <a:blip r:embed="rId10"/>
                    <a:stretch>
                      <a:fillRect/>
                    </a:stretch>
                  </pic:blipFill>
                  <pic:spPr>
                    <a:xfrm>
                      <a:off x="0" y="0"/>
                      <a:ext cx="18277" cy="41113"/>
                    </a:xfrm>
                    <a:prstGeom prst="rect">
                      <a:avLst/>
                    </a:prstGeom>
                  </pic:spPr>
                </pic:pic>
              </a:graphicData>
            </a:graphic>
          </wp:anchor>
        </w:drawing>
      </w:r>
      <w:r w:rsidRPr="00B80AC3">
        <w:rPr>
          <w:rFonts w:ascii="Arial" w:hAnsi="Arial" w:cs="Arial"/>
          <w:color w:val="000000" w:themeColor="text1"/>
          <w:sz w:val="24"/>
          <w:szCs w:val="24"/>
        </w:rPr>
        <w:t xml:space="preserve">strive to be 'emotionally attuned' to children by saying "l can see that you're feeling sad/angry. Shall I help you?' </w:t>
      </w:r>
    </w:p>
    <w:p w14:paraId="60A71937" w14:textId="77777777" w:rsidR="001414E3" w:rsidRPr="00B80AC3" w:rsidRDefault="001F242B" w:rsidP="006D13BB">
      <w:pPr>
        <w:pStyle w:val="ListParagraph"/>
        <w:numPr>
          <w:ilvl w:val="0"/>
          <w:numId w:val="27"/>
        </w:numPr>
        <w:spacing w:after="30"/>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ensure that the child understands that it is their behaviour and not themselves that is unacceptable </w:t>
      </w:r>
    </w:p>
    <w:p w14:paraId="057F44BA" w14:textId="77777777" w:rsidR="001414E3" w:rsidRPr="00B80AC3" w:rsidRDefault="001F242B" w:rsidP="006D13BB">
      <w:pPr>
        <w:numPr>
          <w:ilvl w:val="0"/>
          <w:numId w:val="27"/>
        </w:numPr>
        <w:spacing w:after="30"/>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model how to deal with and sort out difficult situations </w:t>
      </w:r>
    </w:p>
    <w:p w14:paraId="7E7C3CB4" w14:textId="77777777" w:rsidR="001414E3" w:rsidRPr="00B80AC3" w:rsidRDefault="001F242B" w:rsidP="006D13BB">
      <w:pPr>
        <w:pStyle w:val="ListParagraph"/>
        <w:numPr>
          <w:ilvl w:val="0"/>
          <w:numId w:val="27"/>
        </w:numPr>
        <w:spacing w:after="30"/>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involve children in sorting out problems and disputes </w:t>
      </w:r>
    </w:p>
    <w:p w14:paraId="7F31BAE0" w14:textId="77777777" w:rsidR="001414E3" w:rsidRPr="00B80AC3" w:rsidRDefault="001F242B" w:rsidP="006D13BB">
      <w:pPr>
        <w:pStyle w:val="ListParagraph"/>
        <w:numPr>
          <w:ilvl w:val="0"/>
          <w:numId w:val="27"/>
        </w:numPr>
        <w:spacing w:after="30"/>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support children to have a positive self-image </w:t>
      </w:r>
    </w:p>
    <w:p w14:paraId="31DB1C63" w14:textId="77777777" w:rsidR="006E193E" w:rsidRPr="00B80AC3" w:rsidRDefault="001F242B" w:rsidP="006D13BB">
      <w:pPr>
        <w:pStyle w:val="ListParagraph"/>
        <w:numPr>
          <w:ilvl w:val="0"/>
          <w:numId w:val="27"/>
        </w:numPr>
        <w:spacing w:after="30"/>
        <w:ind w:right="439"/>
        <w:rPr>
          <w:rFonts w:ascii="Arial" w:hAnsi="Arial" w:cs="Arial"/>
          <w:color w:val="000000" w:themeColor="text1"/>
          <w:sz w:val="24"/>
          <w:szCs w:val="24"/>
        </w:rPr>
      </w:pPr>
      <w:r w:rsidRPr="00B80AC3">
        <w:rPr>
          <w:rFonts w:ascii="Arial" w:hAnsi="Arial" w:cs="Arial"/>
          <w:color w:val="000000" w:themeColor="text1"/>
          <w:sz w:val="24"/>
          <w:szCs w:val="24"/>
        </w:rPr>
        <w:t>understand that there are different approaches to behaviour management depending on whether a child is two, three or four or has special needs.</w:t>
      </w:r>
    </w:p>
    <w:p w14:paraId="3DDCC2EE" w14:textId="77777777" w:rsidR="001414E3" w:rsidRPr="00B80AC3" w:rsidRDefault="001F242B" w:rsidP="006D13BB">
      <w:pPr>
        <w:numPr>
          <w:ilvl w:val="0"/>
          <w:numId w:val="27"/>
        </w:numPr>
        <w:spacing w:after="259"/>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understand the challenges of parenting </w:t>
      </w:r>
    </w:p>
    <w:p w14:paraId="592EEA71" w14:textId="77777777" w:rsidR="001414E3" w:rsidRPr="00B80AC3" w:rsidRDefault="001F242B" w:rsidP="006D13BB">
      <w:pPr>
        <w:numPr>
          <w:ilvl w:val="0"/>
          <w:numId w:val="27"/>
        </w:numPr>
        <w:spacing w:after="259"/>
        <w:ind w:right="439"/>
        <w:rPr>
          <w:rFonts w:ascii="Arial" w:hAnsi="Arial" w:cs="Arial"/>
          <w:color w:val="000000" w:themeColor="text1"/>
          <w:sz w:val="24"/>
          <w:szCs w:val="24"/>
        </w:rPr>
      </w:pPr>
      <w:r w:rsidRPr="00B80AC3">
        <w:rPr>
          <w:rFonts w:ascii="Arial" w:hAnsi="Arial" w:cs="Arial"/>
          <w:color w:val="000000" w:themeColor="text1"/>
          <w:sz w:val="24"/>
          <w:szCs w:val="24"/>
        </w:rPr>
        <w:t xml:space="preserve">provide activities that are developmentally appropriate, exciting and challenging that motivate children to be fully involved </w:t>
      </w:r>
    </w:p>
    <w:p w14:paraId="77E4E3EA" w14:textId="77777777" w:rsidR="006E193E" w:rsidRPr="00B80AC3" w:rsidRDefault="001F242B" w:rsidP="006D13BB">
      <w:pPr>
        <w:numPr>
          <w:ilvl w:val="0"/>
          <w:numId w:val="27"/>
        </w:numPr>
        <w:spacing w:after="259"/>
        <w:ind w:right="439"/>
        <w:rPr>
          <w:rFonts w:ascii="Arial" w:hAnsi="Arial" w:cs="Arial"/>
          <w:color w:val="000000" w:themeColor="text1"/>
          <w:sz w:val="24"/>
          <w:szCs w:val="24"/>
        </w:rPr>
      </w:pPr>
      <w:r w:rsidRPr="00B80AC3">
        <w:rPr>
          <w:rFonts w:ascii="Arial" w:hAnsi="Arial" w:cs="Arial"/>
          <w:color w:val="000000" w:themeColor="text1"/>
          <w:sz w:val="24"/>
          <w:szCs w:val="24"/>
        </w:rPr>
        <w:t>implement effective strategies for children whose behaviour may be challenging</w:t>
      </w:r>
    </w:p>
    <w:p w14:paraId="2308734F" w14:textId="77777777" w:rsidR="006E193E" w:rsidRPr="00B80AC3" w:rsidRDefault="001F242B">
      <w:pPr>
        <w:pStyle w:val="Heading1"/>
        <w:numPr>
          <w:ilvl w:val="0"/>
          <w:numId w:val="0"/>
        </w:numPr>
        <w:spacing w:after="146"/>
        <w:ind w:left="104"/>
        <w:rPr>
          <w:rFonts w:ascii="Arial" w:hAnsi="Arial" w:cs="Arial"/>
          <w:color w:val="000000" w:themeColor="text1"/>
          <w:sz w:val="24"/>
          <w:szCs w:val="24"/>
        </w:rPr>
      </w:pPr>
      <w:r w:rsidRPr="00B80AC3">
        <w:rPr>
          <w:rFonts w:ascii="Arial" w:hAnsi="Arial" w:cs="Arial"/>
          <w:color w:val="000000" w:themeColor="text1"/>
          <w:sz w:val="24"/>
          <w:szCs w:val="24"/>
          <w:u w:val="single" w:color="000000"/>
        </w:rPr>
        <w:t>Involving parents/carers</w:t>
      </w:r>
    </w:p>
    <w:p w14:paraId="23A3F5C8" w14:textId="5D3E05CB" w:rsidR="006E193E" w:rsidRPr="00B80AC3" w:rsidRDefault="001F242B">
      <w:pPr>
        <w:spacing w:after="139" w:line="291" w:lineRule="auto"/>
        <w:ind w:left="86"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At </w:t>
      </w:r>
      <w:r w:rsidR="001414E3" w:rsidRPr="00B80AC3">
        <w:rPr>
          <w:rFonts w:ascii="Arial" w:hAnsi="Arial" w:cs="Arial"/>
          <w:color w:val="000000" w:themeColor="text1"/>
          <w:sz w:val="24"/>
          <w:szCs w:val="24"/>
        </w:rPr>
        <w:t>Docklands Day Nursery</w:t>
      </w:r>
      <w:r w:rsidR="002149DF" w:rsidRPr="00B80AC3">
        <w:rPr>
          <w:rFonts w:ascii="Arial" w:hAnsi="Arial" w:cs="Arial"/>
          <w:color w:val="000000" w:themeColor="text1"/>
          <w:sz w:val="24"/>
          <w:szCs w:val="24"/>
        </w:rPr>
        <w:t xml:space="preserve">, we work </w:t>
      </w:r>
      <w:r w:rsidR="00896D1C" w:rsidRPr="00B80AC3">
        <w:rPr>
          <w:rFonts w:ascii="Arial" w:hAnsi="Arial" w:cs="Arial"/>
          <w:color w:val="000000" w:themeColor="text1"/>
          <w:sz w:val="24"/>
          <w:szCs w:val="24"/>
        </w:rPr>
        <w:t>with parents</w:t>
      </w:r>
      <w:r w:rsidRPr="00B80AC3">
        <w:rPr>
          <w:rFonts w:ascii="Arial" w:hAnsi="Arial" w:cs="Arial"/>
          <w:color w:val="000000" w:themeColor="text1"/>
          <w:sz w:val="24"/>
          <w:szCs w:val="24"/>
        </w:rPr>
        <w:t xml:space="preserve"> to support their child's positive behaviour is an ongoing and collaborative process that involves regular communication between the parent/carer and the child's </w:t>
      </w:r>
      <w:r w:rsidR="007F119F" w:rsidRPr="00B80AC3">
        <w:rPr>
          <w:rFonts w:ascii="Arial" w:hAnsi="Arial" w:cs="Arial"/>
          <w:color w:val="000000" w:themeColor="text1"/>
          <w:sz w:val="24"/>
          <w:szCs w:val="24"/>
        </w:rPr>
        <w:t>key</w:t>
      </w:r>
      <w:r w:rsidRPr="00B80AC3">
        <w:rPr>
          <w:rFonts w:ascii="Arial" w:hAnsi="Arial" w:cs="Arial"/>
          <w:color w:val="000000" w:themeColor="text1"/>
          <w:sz w:val="24"/>
          <w:szCs w:val="24"/>
        </w:rPr>
        <w:t xml:space="preserve"> worker. Parents are encouraged to contact their child's Key Worker or any other member of staff if they have concerns regarding behaviour in the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or if they would like ideas to help them to manage their child's behaviour at home.</w:t>
      </w:r>
    </w:p>
    <w:p w14:paraId="6418AC15" w14:textId="77777777" w:rsidR="006E193E" w:rsidRPr="00B80AC3" w:rsidRDefault="001F242B">
      <w:pPr>
        <w:spacing w:after="190"/>
        <w:ind w:left="132" w:right="14" w:hanging="10"/>
        <w:rPr>
          <w:rFonts w:ascii="Arial" w:hAnsi="Arial" w:cs="Arial"/>
          <w:color w:val="000000" w:themeColor="text1"/>
          <w:sz w:val="24"/>
          <w:szCs w:val="24"/>
        </w:rPr>
      </w:pPr>
      <w:r w:rsidRPr="00B80AC3">
        <w:rPr>
          <w:rFonts w:ascii="Arial" w:hAnsi="Arial" w:cs="Arial"/>
          <w:color w:val="000000" w:themeColor="text1"/>
          <w:sz w:val="24"/>
          <w:szCs w:val="24"/>
        </w:rPr>
        <w:t>Parents will be informed if their child behaves inappropriately towards another child, especially if they hurt the other child. Parents will also be informed when their child has behaved well.</w:t>
      </w:r>
    </w:p>
    <w:p w14:paraId="218E84D6" w14:textId="77777777" w:rsidR="006E193E" w:rsidRPr="00B80AC3" w:rsidRDefault="001F242B">
      <w:pPr>
        <w:pStyle w:val="Heading1"/>
        <w:numPr>
          <w:ilvl w:val="0"/>
          <w:numId w:val="0"/>
        </w:numPr>
        <w:spacing w:after="146"/>
        <w:ind w:left="147"/>
        <w:rPr>
          <w:rFonts w:ascii="Arial" w:hAnsi="Arial" w:cs="Arial"/>
          <w:color w:val="000000" w:themeColor="text1"/>
          <w:sz w:val="24"/>
          <w:szCs w:val="24"/>
        </w:rPr>
      </w:pPr>
      <w:r w:rsidRPr="00B80AC3">
        <w:rPr>
          <w:rFonts w:ascii="Arial" w:hAnsi="Arial" w:cs="Arial"/>
          <w:color w:val="000000" w:themeColor="text1"/>
          <w:sz w:val="24"/>
          <w:szCs w:val="24"/>
          <w:u w:val="single" w:color="000000"/>
        </w:rPr>
        <w:t>Dealing with Challenging Behaviour</w:t>
      </w:r>
    </w:p>
    <w:p w14:paraId="738ACC19" w14:textId="77777777" w:rsidR="006E193E" w:rsidRPr="00B80AC3" w:rsidRDefault="001F242B">
      <w:pPr>
        <w:pStyle w:val="Heading2"/>
        <w:ind w:left="147"/>
        <w:rPr>
          <w:rFonts w:ascii="Arial" w:hAnsi="Arial" w:cs="Arial"/>
          <w:color w:val="000000" w:themeColor="text1"/>
          <w:sz w:val="24"/>
          <w:szCs w:val="24"/>
        </w:rPr>
      </w:pPr>
      <w:r w:rsidRPr="00B80AC3">
        <w:rPr>
          <w:rFonts w:ascii="Arial" w:hAnsi="Arial" w:cs="Arial"/>
          <w:color w:val="000000" w:themeColor="text1"/>
          <w:sz w:val="24"/>
          <w:szCs w:val="24"/>
        </w:rPr>
        <w:t>Challenging behaviour includes</w:t>
      </w:r>
    </w:p>
    <w:p w14:paraId="2EC4CA6D"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 xml:space="preserve">intimidating or excluding other children verbally and/or physically </w:t>
      </w:r>
    </w:p>
    <w:p w14:paraId="4E968E70"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 xml:space="preserve">using racist, discriminatory or other prejudiced comments </w:t>
      </w:r>
    </w:p>
    <w:p w14:paraId="00E34C89"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 xml:space="preserve">damaging property, toys and other materials </w:t>
      </w:r>
    </w:p>
    <w:p w14:paraId="2AFBE230" w14:textId="77777777" w:rsidR="00AA503B" w:rsidRPr="00B80AC3" w:rsidRDefault="00AA503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deliberating ripping books</w:t>
      </w:r>
    </w:p>
    <w:p w14:paraId="1C210AAE"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 xml:space="preserve">snatching toys off other children, interrupting their play and taking over their play space/conversations </w:t>
      </w:r>
    </w:p>
    <w:p w14:paraId="3AA37FE1"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 xml:space="preserve">damaging other children's work or constructions </w:t>
      </w:r>
    </w:p>
    <w:p w14:paraId="2D6DA196" w14:textId="77777777" w:rsidR="00AA503B"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lastRenderedPageBreak/>
        <w:t xml:space="preserve">being aggressive e.g. pushing, shoving, biting, scratching and hitting </w:t>
      </w:r>
    </w:p>
    <w:p w14:paraId="61DCB42F" w14:textId="77777777" w:rsidR="006E193E" w:rsidRPr="00B80AC3" w:rsidRDefault="001F242B" w:rsidP="000F6464">
      <w:pPr>
        <w:numPr>
          <w:ilvl w:val="0"/>
          <w:numId w:val="35"/>
        </w:numPr>
        <w:spacing w:after="40"/>
        <w:ind w:right="507" w:hanging="360"/>
        <w:rPr>
          <w:rFonts w:ascii="Arial" w:hAnsi="Arial" w:cs="Arial"/>
          <w:color w:val="000000" w:themeColor="text1"/>
          <w:sz w:val="24"/>
          <w:szCs w:val="24"/>
        </w:rPr>
      </w:pPr>
      <w:r w:rsidRPr="00B80AC3">
        <w:rPr>
          <w:rFonts w:ascii="Arial" w:hAnsi="Arial" w:cs="Arial"/>
          <w:color w:val="000000" w:themeColor="text1"/>
          <w:sz w:val="24"/>
          <w:szCs w:val="24"/>
        </w:rPr>
        <w:t>swearing or using offensive gestures</w:t>
      </w:r>
    </w:p>
    <w:p w14:paraId="6AF94DDB" w14:textId="77777777" w:rsidR="006E193E" w:rsidRPr="00B80AC3" w:rsidRDefault="001F242B" w:rsidP="000F6464">
      <w:pPr>
        <w:numPr>
          <w:ilvl w:val="0"/>
          <w:numId w:val="36"/>
        </w:numPr>
        <w:spacing w:after="210"/>
        <w:ind w:right="507" w:hanging="360"/>
        <w:rPr>
          <w:rFonts w:ascii="Arial" w:hAnsi="Arial" w:cs="Arial"/>
          <w:color w:val="000000" w:themeColor="text1"/>
          <w:sz w:val="24"/>
          <w:szCs w:val="24"/>
        </w:rPr>
      </w:pPr>
      <w:r w:rsidRPr="00B80AC3">
        <w:rPr>
          <w:rFonts w:ascii="Arial" w:hAnsi="Arial" w:cs="Arial"/>
          <w:color w:val="000000" w:themeColor="text1"/>
          <w:sz w:val="24"/>
          <w:szCs w:val="24"/>
        </w:rPr>
        <w:t>spitting</w:t>
      </w:r>
    </w:p>
    <w:p w14:paraId="792CC224" w14:textId="77777777" w:rsidR="006E193E" w:rsidRPr="00B80AC3" w:rsidRDefault="001F242B">
      <w:pPr>
        <w:pStyle w:val="Heading2"/>
        <w:ind w:left="24"/>
        <w:rPr>
          <w:rFonts w:ascii="Arial" w:hAnsi="Arial" w:cs="Arial"/>
          <w:color w:val="000000" w:themeColor="text1"/>
          <w:sz w:val="24"/>
          <w:szCs w:val="24"/>
        </w:rPr>
      </w:pPr>
      <w:r w:rsidRPr="00B80AC3">
        <w:rPr>
          <w:rFonts w:ascii="Arial" w:hAnsi="Arial" w:cs="Arial"/>
          <w:color w:val="000000" w:themeColor="text1"/>
          <w:sz w:val="24"/>
          <w:szCs w:val="24"/>
        </w:rPr>
        <w:t>Children may demonstrate this type of behaviour due to</w:t>
      </w:r>
    </w:p>
    <w:p w14:paraId="4520DB62" w14:textId="77777777" w:rsidR="00F3072A" w:rsidRPr="00B80AC3" w:rsidRDefault="001F242B" w:rsidP="006D13BB">
      <w:pPr>
        <w:numPr>
          <w:ilvl w:val="0"/>
          <w:numId w:val="28"/>
        </w:numPr>
        <w:spacing w:after="36" w:line="291" w:lineRule="auto"/>
        <w:ind w:right="1234"/>
        <w:jc w:val="left"/>
        <w:rPr>
          <w:rFonts w:ascii="Arial" w:hAnsi="Arial" w:cs="Arial"/>
          <w:color w:val="000000" w:themeColor="text1"/>
          <w:sz w:val="24"/>
          <w:szCs w:val="24"/>
        </w:rPr>
      </w:pPr>
      <w:r w:rsidRPr="00B80AC3">
        <w:rPr>
          <w:rFonts w:ascii="Arial" w:hAnsi="Arial" w:cs="Arial"/>
          <w:color w:val="000000" w:themeColor="text1"/>
          <w:sz w:val="24"/>
          <w:szCs w:val="24"/>
        </w:rPr>
        <w:t xml:space="preserve">immaturity </w:t>
      </w:r>
    </w:p>
    <w:p w14:paraId="188D25A1" w14:textId="77777777" w:rsidR="00F3072A" w:rsidRPr="00B80AC3" w:rsidRDefault="001F242B" w:rsidP="006D13BB">
      <w:pPr>
        <w:numPr>
          <w:ilvl w:val="0"/>
          <w:numId w:val="28"/>
        </w:numPr>
        <w:spacing w:after="36" w:line="291" w:lineRule="auto"/>
        <w:ind w:right="1234"/>
        <w:jc w:val="left"/>
        <w:rPr>
          <w:rFonts w:ascii="Arial" w:hAnsi="Arial" w:cs="Arial"/>
          <w:color w:val="000000" w:themeColor="text1"/>
          <w:sz w:val="24"/>
          <w:szCs w:val="24"/>
        </w:rPr>
      </w:pPr>
      <w:r w:rsidRPr="00B80AC3">
        <w:rPr>
          <w:rFonts w:ascii="Arial" w:hAnsi="Arial" w:cs="Arial"/>
          <w:color w:val="000000" w:themeColor="text1"/>
          <w:sz w:val="24"/>
          <w:szCs w:val="24"/>
        </w:rPr>
        <w:t>lack of understanding</w:t>
      </w:r>
    </w:p>
    <w:p w14:paraId="79E961F5" w14:textId="6B4E6E72" w:rsidR="006E193E" w:rsidRPr="00B80AC3" w:rsidRDefault="001F242B" w:rsidP="006D13BB">
      <w:pPr>
        <w:numPr>
          <w:ilvl w:val="0"/>
          <w:numId w:val="28"/>
        </w:numPr>
        <w:spacing w:after="36" w:line="291" w:lineRule="auto"/>
        <w:ind w:right="1234"/>
        <w:jc w:val="left"/>
        <w:rPr>
          <w:rFonts w:ascii="Arial" w:hAnsi="Arial" w:cs="Arial"/>
          <w:color w:val="000000" w:themeColor="text1"/>
          <w:sz w:val="24"/>
          <w:szCs w:val="24"/>
        </w:rPr>
      </w:pPr>
      <w:r w:rsidRPr="00B80AC3">
        <w:rPr>
          <w:rFonts w:ascii="Arial" w:hAnsi="Arial" w:cs="Arial"/>
          <w:color w:val="000000" w:themeColor="text1"/>
          <w:sz w:val="24"/>
          <w:szCs w:val="24"/>
        </w:rPr>
        <w:t>delayed language s</w:t>
      </w:r>
      <w:r w:rsidR="00E20A94" w:rsidRPr="00B80AC3">
        <w:rPr>
          <w:rFonts w:ascii="Arial" w:hAnsi="Arial" w:cs="Arial"/>
          <w:color w:val="000000" w:themeColor="text1"/>
          <w:sz w:val="24"/>
          <w:szCs w:val="24"/>
        </w:rPr>
        <w:t>k</w:t>
      </w:r>
      <w:r w:rsidRPr="00B80AC3">
        <w:rPr>
          <w:rFonts w:ascii="Arial" w:hAnsi="Arial" w:cs="Arial"/>
          <w:color w:val="000000" w:themeColor="text1"/>
          <w:sz w:val="24"/>
          <w:szCs w:val="24"/>
        </w:rPr>
        <w:t>ills which means that they are not able to express their wants, needs or feelings.</w:t>
      </w:r>
    </w:p>
    <w:p w14:paraId="095FF75B" w14:textId="77777777" w:rsidR="00F3072A" w:rsidRPr="00B80AC3" w:rsidRDefault="001F242B" w:rsidP="006D13BB">
      <w:pPr>
        <w:numPr>
          <w:ilvl w:val="0"/>
          <w:numId w:val="28"/>
        </w:numPr>
        <w:spacing w:after="205"/>
        <w:ind w:right="1234"/>
        <w:jc w:val="left"/>
        <w:rPr>
          <w:rFonts w:ascii="Arial" w:hAnsi="Arial" w:cs="Arial"/>
          <w:color w:val="000000" w:themeColor="text1"/>
          <w:sz w:val="24"/>
          <w:szCs w:val="24"/>
        </w:rPr>
      </w:pPr>
      <w:r w:rsidRPr="00B80AC3">
        <w:rPr>
          <w:rFonts w:ascii="Arial" w:hAnsi="Arial" w:cs="Arial"/>
          <w:color w:val="000000" w:themeColor="text1"/>
          <w:sz w:val="24"/>
          <w:szCs w:val="24"/>
        </w:rPr>
        <w:t xml:space="preserve">low self-esteem </w:t>
      </w:r>
    </w:p>
    <w:p w14:paraId="41A12192" w14:textId="236B1BA2" w:rsidR="00F3072A" w:rsidRPr="00B80AC3" w:rsidRDefault="001F242B" w:rsidP="006D13BB">
      <w:pPr>
        <w:numPr>
          <w:ilvl w:val="0"/>
          <w:numId w:val="28"/>
        </w:numPr>
        <w:spacing w:after="205"/>
        <w:ind w:right="1234"/>
        <w:jc w:val="left"/>
        <w:rPr>
          <w:rFonts w:ascii="Arial" w:hAnsi="Arial" w:cs="Arial"/>
          <w:color w:val="000000" w:themeColor="text1"/>
          <w:sz w:val="24"/>
          <w:szCs w:val="24"/>
        </w:rPr>
      </w:pPr>
      <w:r w:rsidRPr="00B80AC3">
        <w:rPr>
          <w:rFonts w:ascii="Arial" w:hAnsi="Arial" w:cs="Arial"/>
          <w:color w:val="000000" w:themeColor="text1"/>
          <w:sz w:val="24"/>
          <w:szCs w:val="24"/>
        </w:rPr>
        <w:t xml:space="preserve">behaviour they have seen and are copying </w:t>
      </w:r>
      <w:r w:rsidR="00AA503B" w:rsidRPr="00B80AC3">
        <w:rPr>
          <w:rFonts w:ascii="Arial" w:hAnsi="Arial" w:cs="Arial"/>
          <w:color w:val="000000" w:themeColor="text1"/>
          <w:sz w:val="24"/>
          <w:szCs w:val="24"/>
        </w:rPr>
        <w:t>especially from the media (</w:t>
      </w:r>
      <w:r w:rsidR="000E03E3" w:rsidRPr="00B80AC3">
        <w:rPr>
          <w:rFonts w:ascii="Arial" w:hAnsi="Arial" w:cs="Arial"/>
          <w:color w:val="000000" w:themeColor="text1"/>
          <w:sz w:val="24"/>
          <w:szCs w:val="24"/>
        </w:rPr>
        <w:t xml:space="preserve">tablet, </w:t>
      </w:r>
      <w:r w:rsidR="00E20A94" w:rsidRPr="00B80AC3">
        <w:rPr>
          <w:rFonts w:ascii="Arial" w:hAnsi="Arial" w:cs="Arial"/>
          <w:color w:val="000000" w:themeColor="text1"/>
          <w:sz w:val="24"/>
          <w:szCs w:val="24"/>
        </w:rPr>
        <w:t>iPad</w:t>
      </w:r>
      <w:r w:rsidR="000E03E3" w:rsidRPr="00B80AC3">
        <w:rPr>
          <w:rFonts w:ascii="Arial" w:hAnsi="Arial" w:cs="Arial"/>
          <w:color w:val="000000" w:themeColor="text1"/>
          <w:sz w:val="24"/>
          <w:szCs w:val="24"/>
        </w:rPr>
        <w:t xml:space="preserve">, </w:t>
      </w:r>
      <w:r w:rsidR="00AA503B" w:rsidRPr="00B80AC3">
        <w:rPr>
          <w:rFonts w:ascii="Arial" w:hAnsi="Arial" w:cs="Arial"/>
          <w:color w:val="000000" w:themeColor="text1"/>
          <w:sz w:val="24"/>
          <w:szCs w:val="24"/>
        </w:rPr>
        <w:t>phone, TV)</w:t>
      </w:r>
    </w:p>
    <w:p w14:paraId="5D91AAC4" w14:textId="77777777" w:rsidR="00F3072A" w:rsidRPr="00B80AC3" w:rsidRDefault="001F242B" w:rsidP="006D13BB">
      <w:pPr>
        <w:numPr>
          <w:ilvl w:val="0"/>
          <w:numId w:val="28"/>
        </w:numPr>
        <w:spacing w:after="205"/>
        <w:ind w:right="1234"/>
        <w:jc w:val="left"/>
        <w:rPr>
          <w:rFonts w:ascii="Arial" w:hAnsi="Arial" w:cs="Arial"/>
          <w:color w:val="000000" w:themeColor="text1"/>
          <w:sz w:val="24"/>
          <w:szCs w:val="24"/>
        </w:rPr>
      </w:pPr>
      <w:r w:rsidRPr="00B80AC3">
        <w:rPr>
          <w:rFonts w:ascii="Arial" w:hAnsi="Arial" w:cs="Arial"/>
          <w:color w:val="000000" w:themeColor="text1"/>
          <w:sz w:val="24"/>
          <w:szCs w:val="24"/>
        </w:rPr>
        <w:t xml:space="preserve">the way others are behaving towards them </w:t>
      </w:r>
    </w:p>
    <w:p w14:paraId="3850FB0B" w14:textId="77777777" w:rsidR="006E193E" w:rsidRPr="00B80AC3" w:rsidRDefault="001F242B" w:rsidP="006D13BB">
      <w:pPr>
        <w:numPr>
          <w:ilvl w:val="0"/>
          <w:numId w:val="28"/>
        </w:numPr>
        <w:spacing w:after="205"/>
        <w:ind w:right="1234"/>
        <w:jc w:val="left"/>
        <w:rPr>
          <w:rFonts w:ascii="Arial" w:hAnsi="Arial" w:cs="Arial"/>
          <w:color w:val="000000" w:themeColor="text1"/>
          <w:sz w:val="24"/>
          <w:szCs w:val="24"/>
        </w:rPr>
      </w:pPr>
      <w:r w:rsidRPr="00B80AC3">
        <w:rPr>
          <w:rFonts w:ascii="Arial" w:hAnsi="Arial" w:cs="Arial"/>
          <w:color w:val="000000" w:themeColor="text1"/>
          <w:sz w:val="24"/>
          <w:szCs w:val="24"/>
        </w:rPr>
        <w:t xml:space="preserve">special needs such as ASD (autism spectrum disorder) and </w:t>
      </w:r>
      <w:r w:rsidR="00AA503B" w:rsidRPr="00B80AC3">
        <w:rPr>
          <w:rFonts w:ascii="Arial" w:hAnsi="Arial" w:cs="Arial"/>
          <w:color w:val="000000" w:themeColor="text1"/>
          <w:sz w:val="24"/>
          <w:szCs w:val="24"/>
        </w:rPr>
        <w:t>other</w:t>
      </w:r>
      <w:r w:rsidRPr="00B80AC3">
        <w:rPr>
          <w:rFonts w:ascii="Arial" w:hAnsi="Arial" w:cs="Arial"/>
          <w:color w:val="000000" w:themeColor="text1"/>
          <w:sz w:val="24"/>
          <w:szCs w:val="24"/>
        </w:rPr>
        <w:t xml:space="preserve"> delay</w:t>
      </w:r>
      <w:r w:rsidR="00AA503B" w:rsidRPr="00B80AC3">
        <w:rPr>
          <w:rFonts w:ascii="Arial" w:hAnsi="Arial" w:cs="Arial"/>
          <w:color w:val="000000" w:themeColor="text1"/>
          <w:sz w:val="24"/>
          <w:szCs w:val="24"/>
        </w:rPr>
        <w:t>s</w:t>
      </w:r>
    </w:p>
    <w:p w14:paraId="15BBA6AC" w14:textId="77777777" w:rsidR="006E193E" w:rsidRPr="00B80AC3" w:rsidRDefault="001F242B" w:rsidP="00DB04F9">
      <w:pPr>
        <w:pStyle w:val="Heading2"/>
        <w:ind w:left="360" w:firstLine="0"/>
        <w:rPr>
          <w:rFonts w:ascii="Arial" w:hAnsi="Arial" w:cs="Arial"/>
          <w:color w:val="000000" w:themeColor="text1"/>
          <w:sz w:val="24"/>
          <w:szCs w:val="24"/>
        </w:rPr>
      </w:pPr>
      <w:r w:rsidRPr="00B80AC3">
        <w:rPr>
          <w:rFonts w:ascii="Arial" w:hAnsi="Arial" w:cs="Arial"/>
          <w:color w:val="000000" w:themeColor="text1"/>
          <w:sz w:val="24"/>
          <w:szCs w:val="24"/>
        </w:rPr>
        <w:t>Staff deal with challenging behaviour by</w:t>
      </w:r>
    </w:p>
    <w:p w14:paraId="5AF5C782" w14:textId="77777777" w:rsidR="006E193E" w:rsidRPr="00B80AC3" w:rsidRDefault="001F242B" w:rsidP="006D13BB">
      <w:pPr>
        <w:numPr>
          <w:ilvl w:val="0"/>
          <w:numId w:val="28"/>
        </w:numPr>
        <w:spacing w:after="3"/>
        <w:ind w:right="14"/>
        <w:rPr>
          <w:rFonts w:ascii="Arial" w:hAnsi="Arial" w:cs="Arial"/>
          <w:color w:val="000000" w:themeColor="text1"/>
          <w:sz w:val="24"/>
          <w:szCs w:val="24"/>
        </w:rPr>
      </w:pPr>
      <w:r w:rsidRPr="00B80AC3">
        <w:rPr>
          <w:rFonts w:ascii="Arial" w:hAnsi="Arial" w:cs="Arial"/>
          <w:color w:val="000000" w:themeColor="text1"/>
          <w:sz w:val="24"/>
          <w:szCs w:val="24"/>
        </w:rPr>
        <w:t>asking children to observe the effect of their behaviour on the other child and then comforting the other child.</w:t>
      </w:r>
    </w:p>
    <w:p w14:paraId="21F3BAD1" w14:textId="77777777" w:rsidR="006E193E" w:rsidRPr="00B80AC3" w:rsidRDefault="001F242B" w:rsidP="006D13BB">
      <w:pPr>
        <w:numPr>
          <w:ilvl w:val="0"/>
          <w:numId w:val="28"/>
        </w:numPr>
        <w:spacing w:after="33"/>
        <w:ind w:right="14"/>
        <w:rPr>
          <w:rFonts w:ascii="Arial" w:hAnsi="Arial" w:cs="Arial"/>
          <w:color w:val="000000" w:themeColor="text1"/>
          <w:sz w:val="24"/>
          <w:szCs w:val="24"/>
        </w:rPr>
      </w:pPr>
      <w:r w:rsidRPr="00B80AC3">
        <w:rPr>
          <w:rFonts w:ascii="Arial" w:hAnsi="Arial" w:cs="Arial"/>
          <w:color w:val="000000" w:themeColor="text1"/>
          <w:sz w:val="24"/>
          <w:szCs w:val="24"/>
        </w:rPr>
        <w:t>talking for the child if they are unable to verbally express themselves.</w:t>
      </w:r>
    </w:p>
    <w:p w14:paraId="1E52AFAE" w14:textId="77777777" w:rsidR="006E193E" w:rsidRPr="00B80AC3" w:rsidRDefault="001F242B" w:rsidP="006D13BB">
      <w:pPr>
        <w:numPr>
          <w:ilvl w:val="0"/>
          <w:numId w:val="28"/>
        </w:numPr>
        <w:spacing w:after="50"/>
        <w:ind w:right="14"/>
        <w:rPr>
          <w:rFonts w:ascii="Arial" w:hAnsi="Arial" w:cs="Arial"/>
          <w:color w:val="000000" w:themeColor="text1"/>
          <w:sz w:val="24"/>
          <w:szCs w:val="24"/>
        </w:rPr>
      </w:pPr>
      <w:r w:rsidRPr="00B80AC3">
        <w:rPr>
          <w:rFonts w:ascii="Arial" w:hAnsi="Arial" w:cs="Arial"/>
          <w:color w:val="000000" w:themeColor="text1"/>
          <w:sz w:val="24"/>
          <w:szCs w:val="24"/>
        </w:rPr>
        <w:t>listening to both children.</w:t>
      </w:r>
    </w:p>
    <w:p w14:paraId="652A7230" w14:textId="77777777" w:rsidR="006E193E" w:rsidRPr="00B80AC3" w:rsidRDefault="001F242B" w:rsidP="006D13BB">
      <w:pPr>
        <w:numPr>
          <w:ilvl w:val="0"/>
          <w:numId w:val="28"/>
        </w:numPr>
        <w:spacing w:after="3"/>
        <w:ind w:right="14"/>
        <w:rPr>
          <w:rFonts w:ascii="Arial" w:hAnsi="Arial" w:cs="Arial"/>
          <w:color w:val="000000" w:themeColor="text1"/>
          <w:sz w:val="24"/>
          <w:szCs w:val="24"/>
        </w:rPr>
      </w:pPr>
      <w:r w:rsidRPr="00B80AC3">
        <w:rPr>
          <w:rFonts w:ascii="Arial" w:hAnsi="Arial" w:cs="Arial"/>
          <w:color w:val="000000" w:themeColor="text1"/>
          <w:sz w:val="24"/>
          <w:szCs w:val="24"/>
        </w:rPr>
        <w:t>empowering children to say to the other child, Stop I don't like it', as an initial strategy and then to tell an adult if the other child continues with negative behaviour.</w:t>
      </w:r>
    </w:p>
    <w:p w14:paraId="286B7C52" w14:textId="42CED495" w:rsidR="006E193E" w:rsidRPr="00B80AC3" w:rsidRDefault="001F242B" w:rsidP="006D13BB">
      <w:pPr>
        <w:numPr>
          <w:ilvl w:val="0"/>
          <w:numId w:val="28"/>
        </w:numPr>
        <w:spacing w:after="47"/>
        <w:ind w:right="14"/>
        <w:rPr>
          <w:rFonts w:ascii="Arial" w:hAnsi="Arial" w:cs="Arial"/>
          <w:color w:val="000000" w:themeColor="text1"/>
          <w:sz w:val="24"/>
          <w:szCs w:val="24"/>
        </w:rPr>
      </w:pPr>
      <w:r w:rsidRPr="00B80AC3">
        <w:rPr>
          <w:rFonts w:ascii="Arial" w:hAnsi="Arial" w:cs="Arial"/>
          <w:color w:val="000000" w:themeColor="text1"/>
          <w:sz w:val="24"/>
          <w:szCs w:val="24"/>
        </w:rPr>
        <w:t>encouraging children to think of ways to solve the problem and to try and find a solution based on their ideas. If the children find this difficult staff will impose a solution, explaining why.</w:t>
      </w:r>
    </w:p>
    <w:p w14:paraId="3E8D2A4F" w14:textId="77777777" w:rsidR="006E193E" w:rsidRPr="00B80AC3" w:rsidRDefault="001F242B" w:rsidP="006D13BB">
      <w:pPr>
        <w:pStyle w:val="ListParagraph"/>
        <w:numPr>
          <w:ilvl w:val="0"/>
          <w:numId w:val="28"/>
        </w:numPr>
        <w:spacing w:after="34"/>
        <w:ind w:right="14"/>
        <w:rPr>
          <w:rFonts w:ascii="Arial" w:hAnsi="Arial" w:cs="Arial"/>
          <w:color w:val="000000" w:themeColor="text1"/>
          <w:sz w:val="24"/>
          <w:szCs w:val="24"/>
        </w:rPr>
      </w:pPr>
      <w:r w:rsidRPr="00B80AC3">
        <w:rPr>
          <w:rFonts w:ascii="Arial" w:hAnsi="Arial" w:cs="Arial"/>
          <w:color w:val="000000" w:themeColor="text1"/>
          <w:sz w:val="24"/>
          <w:szCs w:val="24"/>
        </w:rPr>
        <w:t>asking the child who has hurt another child to find a way of making the other child feel better. This could be a genuine 'sorry' or comforting them with an arm around them.</w:t>
      </w:r>
    </w:p>
    <w:p w14:paraId="489CEE58" w14:textId="77777777" w:rsidR="006E193E" w:rsidRPr="00B80AC3" w:rsidRDefault="001F242B" w:rsidP="006D13BB">
      <w:pPr>
        <w:numPr>
          <w:ilvl w:val="0"/>
          <w:numId w:val="28"/>
        </w:numPr>
        <w:spacing w:after="30"/>
        <w:ind w:right="14"/>
        <w:rPr>
          <w:rFonts w:ascii="Arial" w:hAnsi="Arial" w:cs="Arial"/>
          <w:color w:val="000000" w:themeColor="text1"/>
          <w:sz w:val="24"/>
          <w:szCs w:val="24"/>
        </w:rPr>
      </w:pPr>
      <w:r w:rsidRPr="00B80AC3">
        <w:rPr>
          <w:rFonts w:ascii="Arial" w:hAnsi="Arial" w:cs="Arial"/>
          <w:color w:val="000000" w:themeColor="text1"/>
          <w:sz w:val="24"/>
          <w:szCs w:val="24"/>
        </w:rPr>
        <w:t>reminding a child of the rules in a positive way such as 'remember we walk in the nursery and we run in the garden'.</w:t>
      </w:r>
    </w:p>
    <w:p w14:paraId="4770710C" w14:textId="77777777" w:rsidR="006E193E" w:rsidRPr="00B80AC3" w:rsidRDefault="001F242B" w:rsidP="006D13BB">
      <w:pPr>
        <w:numPr>
          <w:ilvl w:val="0"/>
          <w:numId w:val="28"/>
        </w:numPr>
        <w:spacing w:after="25"/>
        <w:ind w:right="14"/>
        <w:rPr>
          <w:rFonts w:ascii="Arial" w:hAnsi="Arial" w:cs="Arial"/>
          <w:color w:val="000000" w:themeColor="text1"/>
          <w:sz w:val="24"/>
          <w:szCs w:val="24"/>
        </w:rPr>
      </w:pPr>
      <w:r w:rsidRPr="00B80AC3">
        <w:rPr>
          <w:rFonts w:ascii="Arial" w:hAnsi="Arial" w:cs="Arial"/>
          <w:color w:val="000000" w:themeColor="text1"/>
          <w:sz w:val="24"/>
          <w:szCs w:val="24"/>
        </w:rPr>
        <w:t>using a sand timer to encourage sharing, waiting and turn taking.</w:t>
      </w:r>
    </w:p>
    <w:p w14:paraId="3FADB359" w14:textId="77777777" w:rsidR="006E193E" w:rsidRPr="00B80AC3" w:rsidRDefault="001F242B" w:rsidP="006D13BB">
      <w:pPr>
        <w:numPr>
          <w:ilvl w:val="0"/>
          <w:numId w:val="28"/>
        </w:numPr>
        <w:spacing w:after="3"/>
        <w:ind w:right="14"/>
        <w:rPr>
          <w:rFonts w:ascii="Arial" w:hAnsi="Arial" w:cs="Arial"/>
          <w:color w:val="000000" w:themeColor="text1"/>
          <w:sz w:val="24"/>
          <w:szCs w:val="24"/>
        </w:rPr>
      </w:pPr>
      <w:r w:rsidRPr="00B80AC3">
        <w:rPr>
          <w:rFonts w:ascii="Arial" w:hAnsi="Arial" w:cs="Arial"/>
          <w:color w:val="000000" w:themeColor="text1"/>
          <w:sz w:val="24"/>
          <w:szCs w:val="24"/>
        </w:rPr>
        <w:t>moving one child away from the other and encouraging them to engage in positive play.</w:t>
      </w:r>
    </w:p>
    <w:p w14:paraId="05C63CF2" w14:textId="7C007F06" w:rsidR="006E193E" w:rsidRPr="00B80AC3" w:rsidRDefault="001F242B" w:rsidP="006D13BB">
      <w:pPr>
        <w:numPr>
          <w:ilvl w:val="0"/>
          <w:numId w:val="28"/>
        </w:numPr>
        <w:spacing w:after="52"/>
        <w:ind w:right="14"/>
        <w:rPr>
          <w:rFonts w:ascii="Arial" w:hAnsi="Arial" w:cs="Arial"/>
          <w:color w:val="000000" w:themeColor="text1"/>
          <w:sz w:val="24"/>
          <w:szCs w:val="24"/>
        </w:rPr>
      </w:pPr>
      <w:r w:rsidRPr="00B80AC3">
        <w:rPr>
          <w:rFonts w:ascii="Arial" w:hAnsi="Arial" w:cs="Arial"/>
          <w:color w:val="000000" w:themeColor="text1"/>
          <w:sz w:val="24"/>
          <w:szCs w:val="24"/>
        </w:rPr>
        <w:t>praising the child's positive behaviour</w:t>
      </w:r>
      <w:r w:rsidR="008D2B8D" w:rsidRPr="00B80AC3">
        <w:rPr>
          <w:rFonts w:ascii="Arial" w:hAnsi="Arial" w:cs="Arial"/>
          <w:color w:val="000000" w:themeColor="text1"/>
          <w:sz w:val="24"/>
          <w:szCs w:val="24"/>
        </w:rPr>
        <w:t xml:space="preserve">, e.g say, </w:t>
      </w:r>
      <w:r w:rsidR="006F1DEE" w:rsidRPr="00B80AC3">
        <w:rPr>
          <w:rFonts w:ascii="Arial" w:hAnsi="Arial" w:cs="Arial"/>
          <w:color w:val="000000" w:themeColor="text1"/>
          <w:sz w:val="24"/>
          <w:szCs w:val="24"/>
        </w:rPr>
        <w:t xml:space="preserve">XYZ well done for rolling your sleeves to wash your </w:t>
      </w:r>
      <w:r w:rsidR="007F119F" w:rsidRPr="00B80AC3">
        <w:rPr>
          <w:rFonts w:ascii="Arial" w:hAnsi="Arial" w:cs="Arial"/>
          <w:color w:val="000000" w:themeColor="text1"/>
          <w:sz w:val="24"/>
          <w:szCs w:val="24"/>
        </w:rPr>
        <w:t>hands</w:t>
      </w:r>
      <w:r w:rsidRPr="00B80AC3">
        <w:rPr>
          <w:rFonts w:ascii="Arial" w:hAnsi="Arial" w:cs="Arial"/>
          <w:color w:val="000000" w:themeColor="text1"/>
          <w:sz w:val="24"/>
          <w:szCs w:val="24"/>
        </w:rPr>
        <w:t>.</w:t>
      </w:r>
    </w:p>
    <w:p w14:paraId="211CBAB3" w14:textId="22CC4FFB" w:rsidR="006E193E" w:rsidRPr="00B80AC3" w:rsidRDefault="00AA503B" w:rsidP="006D13BB">
      <w:pPr>
        <w:numPr>
          <w:ilvl w:val="0"/>
          <w:numId w:val="28"/>
        </w:numPr>
        <w:spacing w:after="25" w:line="291" w:lineRule="auto"/>
        <w:ind w:right="14"/>
        <w:rPr>
          <w:rFonts w:ascii="Arial" w:hAnsi="Arial" w:cs="Arial"/>
          <w:color w:val="000000" w:themeColor="text1"/>
          <w:sz w:val="24"/>
          <w:szCs w:val="24"/>
        </w:rPr>
      </w:pPr>
      <w:r w:rsidRPr="00B80AC3">
        <w:rPr>
          <w:rFonts w:ascii="Arial" w:hAnsi="Arial" w:cs="Arial"/>
          <w:color w:val="000000" w:themeColor="text1"/>
          <w:sz w:val="24"/>
          <w:szCs w:val="24"/>
        </w:rPr>
        <w:t>ask</w:t>
      </w:r>
      <w:r w:rsidR="001F242B" w:rsidRPr="00B80AC3">
        <w:rPr>
          <w:rFonts w:ascii="Arial" w:hAnsi="Arial" w:cs="Arial"/>
          <w:color w:val="000000" w:themeColor="text1"/>
          <w:sz w:val="24"/>
          <w:szCs w:val="24"/>
        </w:rPr>
        <w:t xml:space="preserve">ing </w:t>
      </w:r>
      <w:r w:rsidRPr="00B80AC3">
        <w:rPr>
          <w:rFonts w:ascii="Arial" w:hAnsi="Arial" w:cs="Arial"/>
          <w:color w:val="000000" w:themeColor="text1"/>
          <w:sz w:val="24"/>
          <w:szCs w:val="24"/>
        </w:rPr>
        <w:t>t</w:t>
      </w:r>
      <w:r w:rsidR="001F242B" w:rsidRPr="00B80AC3">
        <w:rPr>
          <w:rFonts w:ascii="Arial" w:hAnsi="Arial" w:cs="Arial"/>
          <w:color w:val="000000" w:themeColor="text1"/>
          <w:sz w:val="24"/>
          <w:szCs w:val="24"/>
        </w:rPr>
        <w:t xml:space="preserve">he </w:t>
      </w:r>
      <w:r w:rsidRPr="00B80AC3">
        <w:rPr>
          <w:rFonts w:ascii="Arial" w:hAnsi="Arial" w:cs="Arial"/>
          <w:color w:val="000000" w:themeColor="text1"/>
          <w:sz w:val="24"/>
          <w:szCs w:val="24"/>
        </w:rPr>
        <w:t xml:space="preserve">child to stay with another adult if the </w:t>
      </w:r>
      <w:r w:rsidR="001F242B" w:rsidRPr="00B80AC3">
        <w:rPr>
          <w:rFonts w:ascii="Arial" w:hAnsi="Arial" w:cs="Arial"/>
          <w:color w:val="000000" w:themeColor="text1"/>
          <w:sz w:val="24"/>
          <w:szCs w:val="24"/>
        </w:rPr>
        <w:t xml:space="preserve">challenging behaviour continues. The child is asked to sit </w:t>
      </w:r>
      <w:r w:rsidRPr="00B80AC3">
        <w:rPr>
          <w:rFonts w:ascii="Arial" w:hAnsi="Arial" w:cs="Arial"/>
          <w:color w:val="000000" w:themeColor="text1"/>
          <w:sz w:val="24"/>
          <w:szCs w:val="24"/>
        </w:rPr>
        <w:t>with and adult</w:t>
      </w:r>
      <w:r w:rsidR="001F242B" w:rsidRPr="00B80AC3">
        <w:rPr>
          <w:rFonts w:ascii="Arial" w:hAnsi="Arial" w:cs="Arial"/>
          <w:color w:val="000000" w:themeColor="text1"/>
          <w:sz w:val="24"/>
          <w:szCs w:val="24"/>
        </w:rPr>
        <w:t xml:space="preserve"> in the area where the 'incident' occurred. This could be inside or outside in the garden. The child will be expected to sit on </w:t>
      </w:r>
      <w:r w:rsidRPr="00B80AC3">
        <w:rPr>
          <w:rFonts w:ascii="Arial" w:hAnsi="Arial" w:cs="Arial"/>
          <w:color w:val="000000" w:themeColor="text1"/>
          <w:sz w:val="24"/>
          <w:szCs w:val="24"/>
        </w:rPr>
        <w:t>with the adult</w:t>
      </w:r>
      <w:r w:rsidR="001F242B" w:rsidRPr="00B80AC3">
        <w:rPr>
          <w:rFonts w:ascii="Arial" w:hAnsi="Arial" w:cs="Arial"/>
          <w:color w:val="000000" w:themeColor="text1"/>
          <w:sz w:val="24"/>
          <w:szCs w:val="24"/>
        </w:rPr>
        <w:t xml:space="preserve"> for </w:t>
      </w:r>
      <w:r w:rsidR="001F242B" w:rsidRPr="00B80AC3">
        <w:rPr>
          <w:rFonts w:ascii="Arial" w:hAnsi="Arial" w:cs="Arial"/>
          <w:color w:val="000000" w:themeColor="text1"/>
          <w:sz w:val="24"/>
          <w:szCs w:val="24"/>
        </w:rPr>
        <w:lastRenderedPageBreak/>
        <w:t>the number of minutes consistent with their age. We will never call it a 'a time out’ as we promote positive language.</w:t>
      </w:r>
    </w:p>
    <w:p w14:paraId="66333400" w14:textId="77777777" w:rsidR="001F242B" w:rsidRPr="00B80AC3" w:rsidRDefault="001F242B" w:rsidP="006D13BB">
      <w:pPr>
        <w:numPr>
          <w:ilvl w:val="0"/>
          <w:numId w:val="28"/>
        </w:numPr>
        <w:spacing w:after="301"/>
        <w:ind w:right="14"/>
        <w:rPr>
          <w:rFonts w:ascii="Arial" w:hAnsi="Arial" w:cs="Arial"/>
          <w:color w:val="000000" w:themeColor="text1"/>
          <w:sz w:val="24"/>
          <w:szCs w:val="24"/>
        </w:rPr>
      </w:pPr>
      <w:r w:rsidRPr="00B80AC3">
        <w:rPr>
          <w:rFonts w:ascii="Arial" w:hAnsi="Arial" w:cs="Arial"/>
          <w:color w:val="000000" w:themeColor="text1"/>
          <w:sz w:val="24"/>
          <w:szCs w:val="24"/>
        </w:rPr>
        <w:t xml:space="preserve">endeavouring to find win-win solutions to disputes. </w:t>
      </w:r>
    </w:p>
    <w:p w14:paraId="555ECF12" w14:textId="77777777" w:rsidR="006E193E" w:rsidRPr="00B80AC3" w:rsidRDefault="001F242B" w:rsidP="006D13BB">
      <w:pPr>
        <w:numPr>
          <w:ilvl w:val="0"/>
          <w:numId w:val="28"/>
        </w:numPr>
        <w:spacing w:after="301"/>
        <w:ind w:right="14"/>
        <w:rPr>
          <w:rFonts w:ascii="Arial" w:hAnsi="Arial" w:cs="Arial"/>
          <w:color w:val="000000" w:themeColor="text1"/>
          <w:sz w:val="24"/>
          <w:szCs w:val="24"/>
        </w:rPr>
      </w:pPr>
      <w:r w:rsidRPr="00B80AC3">
        <w:rPr>
          <w:rFonts w:ascii="Arial" w:hAnsi="Arial" w:cs="Arial"/>
          <w:color w:val="000000" w:themeColor="text1"/>
          <w:sz w:val="24"/>
          <w:szCs w:val="24"/>
        </w:rPr>
        <w:t>Involving parents/carers in finding a solution</w:t>
      </w:r>
    </w:p>
    <w:p w14:paraId="313AD509" w14:textId="77777777" w:rsidR="006E193E" w:rsidRPr="00B80AC3" w:rsidRDefault="001F242B">
      <w:pPr>
        <w:spacing w:after="3"/>
        <w:ind w:left="737" w:right="14" w:hanging="10"/>
        <w:rPr>
          <w:rFonts w:ascii="Arial" w:hAnsi="Arial" w:cs="Arial"/>
          <w:color w:val="000000" w:themeColor="text1"/>
          <w:sz w:val="24"/>
          <w:szCs w:val="24"/>
        </w:rPr>
      </w:pPr>
      <w:r w:rsidRPr="00B80AC3">
        <w:rPr>
          <w:rFonts w:ascii="Arial" w:hAnsi="Arial" w:cs="Arial"/>
          <w:color w:val="000000" w:themeColor="text1"/>
          <w:sz w:val="24"/>
          <w:szCs w:val="24"/>
        </w:rPr>
        <w:t>Bilingual staff play a key role in helping where children are at the early stages of learning</w:t>
      </w:r>
    </w:p>
    <w:p w14:paraId="390B7889" w14:textId="77777777" w:rsidR="006E193E" w:rsidRPr="00B80AC3" w:rsidRDefault="001F242B">
      <w:pPr>
        <w:spacing w:after="130"/>
        <w:ind w:left="744" w:right="14" w:hanging="10"/>
        <w:rPr>
          <w:rFonts w:ascii="Arial" w:hAnsi="Arial" w:cs="Arial"/>
          <w:color w:val="000000" w:themeColor="text1"/>
          <w:sz w:val="24"/>
          <w:szCs w:val="24"/>
        </w:rPr>
      </w:pPr>
      <w:r w:rsidRPr="00B80AC3">
        <w:rPr>
          <w:rFonts w:ascii="Arial" w:hAnsi="Arial" w:cs="Arial"/>
          <w:color w:val="000000" w:themeColor="text1"/>
          <w:sz w:val="24"/>
          <w:szCs w:val="24"/>
        </w:rPr>
        <w:t>All strategies used are differentiated to ensure that they are appropriate to the child's stage and level of development.</w:t>
      </w:r>
    </w:p>
    <w:p w14:paraId="57D6C7E1" w14:textId="77777777" w:rsidR="000E03E3" w:rsidRPr="00B80AC3" w:rsidRDefault="000E03E3">
      <w:pPr>
        <w:spacing w:after="130"/>
        <w:ind w:left="744" w:right="14" w:hanging="10"/>
        <w:rPr>
          <w:rFonts w:ascii="Arial" w:hAnsi="Arial" w:cs="Arial"/>
          <w:color w:val="000000" w:themeColor="text1"/>
          <w:sz w:val="24"/>
          <w:szCs w:val="24"/>
        </w:rPr>
      </w:pPr>
    </w:p>
    <w:p w14:paraId="081BF770" w14:textId="77777777" w:rsidR="006E193E" w:rsidRPr="00B80AC3" w:rsidRDefault="001F242B">
      <w:pPr>
        <w:pStyle w:val="Heading2"/>
        <w:ind w:left="24"/>
        <w:rPr>
          <w:rFonts w:ascii="Arial" w:hAnsi="Arial" w:cs="Arial"/>
          <w:color w:val="000000" w:themeColor="text1"/>
          <w:sz w:val="24"/>
          <w:szCs w:val="24"/>
        </w:rPr>
      </w:pPr>
      <w:r w:rsidRPr="00B80AC3">
        <w:rPr>
          <w:rFonts w:ascii="Arial" w:hAnsi="Arial" w:cs="Arial"/>
          <w:color w:val="000000" w:themeColor="text1"/>
          <w:sz w:val="24"/>
          <w:szCs w:val="24"/>
        </w:rPr>
        <w:t>Additional Support</w:t>
      </w:r>
    </w:p>
    <w:p w14:paraId="33F04B18" w14:textId="77777777" w:rsidR="006E193E" w:rsidRPr="00B80AC3" w:rsidRDefault="001F242B">
      <w:pPr>
        <w:spacing w:after="139" w:line="291" w:lineRule="auto"/>
        <w:ind w:left="86"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If a child needs additional support this will first be discussed with the child's parents/carers who will be encouraged to follow the behaviour strategies used at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at home. The child's needs will be monitored and the SENCo will meet with the child's parents/carers to agree an  Personal Education Plan detailing strategies to be used and targets to be met. This will then be reviewed regularly and it may be necessary for the child to be referred to other professionals such as the HENRY or SALT for additional support.</w:t>
      </w:r>
    </w:p>
    <w:p w14:paraId="247DB588" w14:textId="77777777" w:rsidR="006E193E" w:rsidRPr="00B80AC3" w:rsidRDefault="001F242B">
      <w:pPr>
        <w:pStyle w:val="Heading2"/>
        <w:spacing w:after="132"/>
        <w:ind w:left="24"/>
        <w:rPr>
          <w:rFonts w:ascii="Arial" w:hAnsi="Arial" w:cs="Arial"/>
          <w:color w:val="000000" w:themeColor="text1"/>
          <w:sz w:val="24"/>
          <w:szCs w:val="24"/>
        </w:rPr>
      </w:pPr>
      <w:r w:rsidRPr="00B80AC3">
        <w:rPr>
          <w:rFonts w:ascii="Arial" w:hAnsi="Arial" w:cs="Arial"/>
          <w:color w:val="000000" w:themeColor="text1"/>
          <w:sz w:val="24"/>
          <w:szCs w:val="24"/>
        </w:rPr>
        <w:t>Positive Handling</w:t>
      </w:r>
    </w:p>
    <w:p w14:paraId="05A9E5C5" w14:textId="77777777" w:rsidR="006E193E" w:rsidRPr="00B80AC3" w:rsidRDefault="001F242B">
      <w:pPr>
        <w:spacing w:after="174"/>
        <w:ind w:left="82" w:right="14" w:hanging="10"/>
        <w:rPr>
          <w:rFonts w:ascii="Arial" w:hAnsi="Arial" w:cs="Arial"/>
          <w:color w:val="000000" w:themeColor="text1"/>
          <w:sz w:val="24"/>
          <w:szCs w:val="24"/>
        </w:rPr>
      </w:pPr>
      <w:r w:rsidRPr="00B80AC3">
        <w:rPr>
          <w:rFonts w:ascii="Arial" w:hAnsi="Arial" w:cs="Arial"/>
          <w:color w:val="000000" w:themeColor="text1"/>
          <w:sz w:val="24"/>
          <w:szCs w:val="24"/>
        </w:rPr>
        <w:t>Positive handling may be occasionally used by a trained adult to physically hold a child</w:t>
      </w:r>
    </w:p>
    <w:p w14:paraId="61E0755B" w14:textId="77777777" w:rsidR="006E193E" w:rsidRPr="00B80AC3" w:rsidRDefault="001F242B">
      <w:pPr>
        <w:spacing w:after="161"/>
        <w:ind w:left="82" w:right="14" w:hanging="10"/>
        <w:rPr>
          <w:rFonts w:ascii="Arial" w:hAnsi="Arial" w:cs="Arial"/>
          <w:color w:val="000000" w:themeColor="text1"/>
          <w:sz w:val="24"/>
          <w:szCs w:val="24"/>
        </w:rPr>
      </w:pPr>
      <w:r w:rsidRPr="00B80AC3">
        <w:rPr>
          <w:rFonts w:ascii="Arial" w:hAnsi="Arial" w:cs="Arial"/>
          <w:color w:val="000000" w:themeColor="text1"/>
          <w:sz w:val="24"/>
          <w:szCs w:val="24"/>
        </w:rPr>
        <w:t>Positive handling is only used when a child is:</w:t>
      </w:r>
    </w:p>
    <w:p w14:paraId="7B030623" w14:textId="77777777" w:rsidR="006E193E" w:rsidRPr="00B80AC3" w:rsidRDefault="001F242B">
      <w:pPr>
        <w:numPr>
          <w:ilvl w:val="0"/>
          <w:numId w:val="10"/>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A danger to themselves or to others</w:t>
      </w:r>
    </w:p>
    <w:p w14:paraId="3E0F6400" w14:textId="77777777" w:rsidR="006E193E" w:rsidRPr="00B80AC3" w:rsidRDefault="001F242B">
      <w:pPr>
        <w:numPr>
          <w:ilvl w:val="0"/>
          <w:numId w:val="10"/>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Seriously damaging property</w:t>
      </w:r>
    </w:p>
    <w:p w14:paraId="6F7C346E" w14:textId="77777777" w:rsidR="006E193E" w:rsidRPr="00B80AC3" w:rsidRDefault="001F242B">
      <w:pPr>
        <w:numPr>
          <w:ilvl w:val="0"/>
          <w:numId w:val="10"/>
        </w:numPr>
        <w:spacing w:after="414"/>
        <w:ind w:right="14" w:hanging="367"/>
        <w:rPr>
          <w:rFonts w:ascii="Arial" w:hAnsi="Arial" w:cs="Arial"/>
          <w:color w:val="000000" w:themeColor="text1"/>
          <w:sz w:val="24"/>
          <w:szCs w:val="24"/>
        </w:rPr>
      </w:pPr>
      <w:r w:rsidRPr="00B80AC3">
        <w:rPr>
          <w:rFonts w:ascii="Arial" w:hAnsi="Arial" w:cs="Arial"/>
          <w:color w:val="000000" w:themeColor="text1"/>
          <w:sz w:val="24"/>
          <w:szCs w:val="24"/>
        </w:rPr>
        <w:t>Behaving in a way that is a risk to maintaining a safe, calm and positive environment</w:t>
      </w:r>
    </w:p>
    <w:p w14:paraId="0AF45766" w14:textId="13BE3558" w:rsidR="006E193E" w:rsidRPr="00B80AC3" w:rsidRDefault="001F242B">
      <w:pPr>
        <w:spacing w:after="173"/>
        <w:ind w:left="82" w:right="14" w:hanging="10"/>
        <w:rPr>
          <w:rFonts w:ascii="Arial" w:hAnsi="Arial" w:cs="Arial"/>
          <w:color w:val="000000" w:themeColor="text1"/>
          <w:sz w:val="24"/>
          <w:szCs w:val="24"/>
        </w:rPr>
      </w:pPr>
      <w:r w:rsidRPr="00B80AC3">
        <w:rPr>
          <w:rFonts w:ascii="Arial" w:hAnsi="Arial" w:cs="Arial"/>
          <w:color w:val="000000" w:themeColor="text1"/>
          <w:sz w:val="24"/>
          <w:szCs w:val="24"/>
        </w:rPr>
        <w:t>Staff need to know what is expected of them when putting this into practice:</w:t>
      </w:r>
    </w:p>
    <w:p w14:paraId="5AC9AC36" w14:textId="77777777" w:rsidR="006E193E" w:rsidRPr="00B80AC3" w:rsidRDefault="001F242B">
      <w:pPr>
        <w:numPr>
          <w:ilvl w:val="0"/>
          <w:numId w:val="10"/>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Removing other children from danger</w:t>
      </w:r>
    </w:p>
    <w:p w14:paraId="05E06A63" w14:textId="77777777" w:rsidR="006E193E" w:rsidRPr="00B80AC3" w:rsidRDefault="001F242B">
      <w:pPr>
        <w:numPr>
          <w:ilvl w:val="0"/>
          <w:numId w:val="10"/>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Remaining calm and being aware of verbal and non-verbal communication</w:t>
      </w:r>
    </w:p>
    <w:p w14:paraId="0D5E187B" w14:textId="77777777" w:rsidR="006E193E" w:rsidRPr="00B80AC3" w:rsidRDefault="001F242B">
      <w:pPr>
        <w:numPr>
          <w:ilvl w:val="0"/>
          <w:numId w:val="10"/>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Giving the child space</w:t>
      </w:r>
    </w:p>
    <w:p w14:paraId="6DDDE938" w14:textId="77777777" w:rsidR="00791798" w:rsidRPr="00B80AC3" w:rsidRDefault="001F242B" w:rsidP="00791798">
      <w:pPr>
        <w:numPr>
          <w:ilvl w:val="0"/>
          <w:numId w:val="10"/>
        </w:numPr>
        <w:spacing w:after="0"/>
        <w:ind w:right="14" w:hanging="367"/>
        <w:rPr>
          <w:rFonts w:ascii="Arial" w:hAnsi="Arial" w:cs="Arial"/>
          <w:color w:val="000000" w:themeColor="text1"/>
          <w:sz w:val="24"/>
          <w:szCs w:val="24"/>
        </w:rPr>
      </w:pPr>
      <w:r w:rsidRPr="00B80AC3">
        <w:rPr>
          <w:rFonts w:ascii="Arial" w:hAnsi="Arial" w:cs="Arial"/>
          <w:color w:val="000000" w:themeColor="text1"/>
          <w:sz w:val="24"/>
          <w:szCs w:val="24"/>
        </w:rPr>
        <w:t>Supporting and reassuring the child (for example: I know you are upset, but I'm here to</w:t>
      </w:r>
      <w:r w:rsidR="00791798" w:rsidRPr="00B80AC3">
        <w:rPr>
          <w:rFonts w:ascii="Arial" w:hAnsi="Arial" w:cs="Arial"/>
          <w:color w:val="000000" w:themeColor="text1"/>
          <w:sz w:val="24"/>
          <w:szCs w:val="24"/>
        </w:rPr>
        <w:t xml:space="preserve"> help you)</w:t>
      </w:r>
    </w:p>
    <w:p w14:paraId="7548EE92" w14:textId="77777777" w:rsidR="00791798" w:rsidRPr="00B80AC3" w:rsidRDefault="00791798" w:rsidP="00791798">
      <w:pPr>
        <w:spacing w:after="0"/>
        <w:ind w:left="813" w:right="14" w:firstLine="0"/>
        <w:rPr>
          <w:rFonts w:ascii="Arial" w:hAnsi="Arial" w:cs="Arial"/>
          <w:color w:val="000000" w:themeColor="text1"/>
          <w:sz w:val="24"/>
          <w:szCs w:val="24"/>
        </w:rPr>
      </w:pPr>
    </w:p>
    <w:p w14:paraId="09F5402B" w14:textId="0981CFFD" w:rsidR="006E193E" w:rsidRPr="00B80AC3" w:rsidRDefault="001F242B" w:rsidP="00791798">
      <w:pPr>
        <w:spacing w:after="640"/>
        <w:ind w:left="446" w:right="14" w:firstLine="0"/>
        <w:rPr>
          <w:rFonts w:ascii="Arial" w:hAnsi="Arial" w:cs="Arial"/>
          <w:color w:val="000000" w:themeColor="text1"/>
          <w:sz w:val="24"/>
          <w:szCs w:val="24"/>
        </w:rPr>
      </w:pPr>
      <w:r w:rsidRPr="00B80AC3">
        <w:rPr>
          <w:rFonts w:ascii="Arial" w:hAnsi="Arial" w:cs="Arial"/>
          <w:color w:val="000000" w:themeColor="text1"/>
          <w:sz w:val="24"/>
          <w:szCs w:val="24"/>
        </w:rPr>
        <w:t xml:space="preserve">If positive handling is used, a report must be completed, detailing the incident and </w:t>
      </w:r>
      <w:r w:rsidR="003111AA" w:rsidRPr="00B80AC3">
        <w:rPr>
          <w:rFonts w:ascii="Arial" w:hAnsi="Arial" w:cs="Arial"/>
          <w:color w:val="000000" w:themeColor="text1"/>
          <w:sz w:val="24"/>
          <w:szCs w:val="24"/>
        </w:rPr>
        <w:t>filled</w:t>
      </w:r>
      <w:r w:rsidRPr="00B80AC3">
        <w:rPr>
          <w:rFonts w:ascii="Arial" w:hAnsi="Arial" w:cs="Arial"/>
          <w:color w:val="000000" w:themeColor="text1"/>
          <w:sz w:val="24"/>
          <w:szCs w:val="24"/>
        </w:rPr>
        <w:t xml:space="preserve"> in the </w:t>
      </w:r>
      <w:r w:rsidR="00F77D51" w:rsidRPr="00B80AC3">
        <w:rPr>
          <w:rFonts w:ascii="Arial" w:hAnsi="Arial" w:cs="Arial"/>
          <w:color w:val="000000" w:themeColor="text1"/>
          <w:sz w:val="24"/>
          <w:szCs w:val="24"/>
        </w:rPr>
        <w:t>child’s folder and discuss with management</w:t>
      </w:r>
      <w:r w:rsidRPr="00B80AC3">
        <w:rPr>
          <w:rFonts w:ascii="Arial" w:hAnsi="Arial" w:cs="Arial"/>
          <w:color w:val="000000" w:themeColor="text1"/>
          <w:sz w:val="24"/>
          <w:szCs w:val="24"/>
        </w:rPr>
        <w:t>.</w:t>
      </w:r>
    </w:p>
    <w:p w14:paraId="696C4C19" w14:textId="77777777" w:rsidR="006E193E" w:rsidRPr="00B80AC3" w:rsidRDefault="001F242B">
      <w:pPr>
        <w:pStyle w:val="Heading2"/>
        <w:ind w:left="24"/>
        <w:rPr>
          <w:rFonts w:ascii="Arial" w:hAnsi="Arial" w:cs="Arial"/>
          <w:color w:val="000000" w:themeColor="text1"/>
          <w:sz w:val="24"/>
          <w:szCs w:val="24"/>
        </w:rPr>
      </w:pPr>
      <w:r w:rsidRPr="00B80AC3">
        <w:rPr>
          <w:rFonts w:ascii="Arial" w:hAnsi="Arial" w:cs="Arial"/>
          <w:color w:val="000000" w:themeColor="text1"/>
          <w:sz w:val="24"/>
          <w:szCs w:val="24"/>
        </w:rPr>
        <w:lastRenderedPageBreak/>
        <w:t>Key to other policies</w:t>
      </w:r>
    </w:p>
    <w:p w14:paraId="7AB04B3F" w14:textId="77777777" w:rsidR="006E193E" w:rsidRPr="00B80AC3" w:rsidRDefault="001F242B">
      <w:pPr>
        <w:numPr>
          <w:ilvl w:val="0"/>
          <w:numId w:val="11"/>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Different But Equal: Equality, Inclusion &amp; SEND Policy</w:t>
      </w:r>
    </w:p>
    <w:p w14:paraId="5843ACDE" w14:textId="77777777" w:rsidR="006E193E" w:rsidRPr="00B80AC3" w:rsidRDefault="001F242B">
      <w:pPr>
        <w:numPr>
          <w:ilvl w:val="0"/>
          <w:numId w:val="11"/>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Teaching &amp; Learning in the Early Years Foundation Stage</w:t>
      </w:r>
    </w:p>
    <w:p w14:paraId="374B9997" w14:textId="77777777" w:rsidR="006E193E" w:rsidRPr="00B80AC3" w:rsidRDefault="001F242B">
      <w:pPr>
        <w:numPr>
          <w:ilvl w:val="0"/>
          <w:numId w:val="11"/>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 xml:space="preserve">Safeguarding in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xml:space="preserve"> and Early Years Settings Policy</w:t>
      </w:r>
    </w:p>
    <w:p w14:paraId="6A5000A2" w14:textId="77777777" w:rsidR="006E193E" w:rsidRPr="00B80AC3" w:rsidRDefault="001F242B">
      <w:pPr>
        <w:numPr>
          <w:ilvl w:val="0"/>
          <w:numId w:val="11"/>
        </w:numPr>
        <w:spacing w:after="3"/>
        <w:ind w:right="14" w:hanging="367"/>
        <w:rPr>
          <w:rFonts w:ascii="Arial" w:hAnsi="Arial" w:cs="Arial"/>
          <w:color w:val="000000" w:themeColor="text1"/>
          <w:sz w:val="24"/>
          <w:szCs w:val="24"/>
        </w:rPr>
      </w:pPr>
      <w:r w:rsidRPr="00B80AC3">
        <w:rPr>
          <w:rFonts w:ascii="Arial" w:hAnsi="Arial" w:cs="Arial"/>
          <w:color w:val="000000" w:themeColor="text1"/>
          <w:sz w:val="24"/>
          <w:szCs w:val="24"/>
        </w:rPr>
        <w:t>Admissions and Transitions</w:t>
      </w:r>
    </w:p>
    <w:p w14:paraId="1A352B55" w14:textId="77777777" w:rsidR="006E193E" w:rsidRPr="00B80AC3" w:rsidRDefault="001F242B">
      <w:pPr>
        <w:numPr>
          <w:ilvl w:val="0"/>
          <w:numId w:val="11"/>
        </w:numPr>
        <w:spacing w:after="74"/>
        <w:ind w:right="14" w:hanging="367"/>
        <w:rPr>
          <w:rFonts w:ascii="Arial" w:hAnsi="Arial" w:cs="Arial"/>
          <w:color w:val="000000" w:themeColor="text1"/>
          <w:sz w:val="24"/>
          <w:szCs w:val="24"/>
        </w:rPr>
      </w:pPr>
      <w:r w:rsidRPr="00B80AC3">
        <w:rPr>
          <w:rFonts w:ascii="Arial" w:hAnsi="Arial" w:cs="Arial"/>
          <w:color w:val="000000" w:themeColor="text1"/>
          <w:sz w:val="24"/>
          <w:szCs w:val="24"/>
        </w:rPr>
        <w:t>Complaints Policy &amp; Procedure</w:t>
      </w:r>
    </w:p>
    <w:p w14:paraId="04CC259D" w14:textId="77777777" w:rsidR="00791798" w:rsidRPr="00B80AC3" w:rsidRDefault="00791798" w:rsidP="00791798">
      <w:pPr>
        <w:pStyle w:val="Heading1"/>
        <w:numPr>
          <w:ilvl w:val="0"/>
          <w:numId w:val="0"/>
        </w:numPr>
        <w:spacing w:after="146"/>
        <w:rPr>
          <w:rFonts w:ascii="Arial" w:hAnsi="Arial" w:cs="Arial"/>
          <w:color w:val="000000" w:themeColor="text1"/>
          <w:sz w:val="24"/>
          <w:szCs w:val="24"/>
        </w:rPr>
      </w:pPr>
    </w:p>
    <w:p w14:paraId="26CBA153" w14:textId="024A3181" w:rsidR="006E193E" w:rsidRPr="00B80AC3" w:rsidRDefault="001F242B" w:rsidP="00791798">
      <w:pPr>
        <w:pStyle w:val="Heading1"/>
        <w:numPr>
          <w:ilvl w:val="0"/>
          <w:numId w:val="0"/>
        </w:numPr>
        <w:spacing w:after="146"/>
        <w:rPr>
          <w:rFonts w:ascii="Arial" w:hAnsi="Arial" w:cs="Arial"/>
          <w:color w:val="000000" w:themeColor="text1"/>
          <w:sz w:val="24"/>
          <w:szCs w:val="24"/>
        </w:rPr>
      </w:pPr>
      <w:r w:rsidRPr="00B80AC3">
        <w:rPr>
          <w:rFonts w:ascii="Arial" w:hAnsi="Arial" w:cs="Arial"/>
          <w:color w:val="000000" w:themeColor="text1"/>
          <w:sz w:val="24"/>
          <w:szCs w:val="24"/>
          <w:u w:val="single" w:color="000000"/>
        </w:rPr>
        <w:t xml:space="preserve">Appendix: </w:t>
      </w:r>
      <w:r w:rsidR="00817CC4" w:rsidRPr="00B80AC3">
        <w:rPr>
          <w:rFonts w:ascii="Arial" w:hAnsi="Arial" w:cs="Arial"/>
          <w:color w:val="000000" w:themeColor="text1"/>
          <w:sz w:val="24"/>
          <w:szCs w:val="24"/>
          <w:u w:val="single" w:color="000000"/>
        </w:rPr>
        <w:t>Staff Behaviour P</w:t>
      </w:r>
      <w:r w:rsidR="00D84E3A" w:rsidRPr="00B80AC3">
        <w:rPr>
          <w:rFonts w:ascii="Arial" w:hAnsi="Arial" w:cs="Arial"/>
          <w:color w:val="000000" w:themeColor="text1"/>
          <w:sz w:val="24"/>
          <w:szCs w:val="24"/>
          <w:u w:val="single" w:color="000000"/>
        </w:rPr>
        <w:t>olicy</w:t>
      </w:r>
    </w:p>
    <w:p w14:paraId="6CF8A3D9" w14:textId="77777777" w:rsidR="006E193E" w:rsidRPr="00B80AC3" w:rsidRDefault="001F242B">
      <w:pPr>
        <w:spacing w:after="136"/>
        <w:ind w:left="53" w:right="14"/>
        <w:rPr>
          <w:rFonts w:ascii="Arial" w:hAnsi="Arial" w:cs="Arial"/>
          <w:color w:val="000000" w:themeColor="text1"/>
          <w:sz w:val="24"/>
          <w:szCs w:val="24"/>
        </w:rPr>
      </w:pPr>
      <w:r w:rsidRPr="00B80AC3">
        <w:rPr>
          <w:rFonts w:ascii="Arial" w:hAnsi="Arial" w:cs="Arial"/>
          <w:color w:val="000000" w:themeColor="text1"/>
          <w:sz w:val="24"/>
          <w:szCs w:val="24"/>
        </w:rPr>
        <w:t>What We Do</w:t>
      </w:r>
    </w:p>
    <w:p w14:paraId="19B2AC9A" w14:textId="77777777" w:rsidR="006E193E" w:rsidRPr="00B80AC3" w:rsidRDefault="001F242B">
      <w:pPr>
        <w:spacing w:after="133"/>
        <w:ind w:left="10" w:right="14"/>
        <w:rPr>
          <w:rFonts w:ascii="Arial" w:hAnsi="Arial" w:cs="Arial"/>
          <w:color w:val="000000" w:themeColor="text1"/>
          <w:sz w:val="24"/>
          <w:szCs w:val="24"/>
        </w:rPr>
      </w:pPr>
      <w:r w:rsidRPr="00B80AC3">
        <w:rPr>
          <w:rFonts w:ascii="Arial" w:hAnsi="Arial" w:cs="Arial"/>
          <w:color w:val="000000" w:themeColor="text1"/>
          <w:sz w:val="24"/>
          <w:szCs w:val="24"/>
        </w:rPr>
        <w:t>Staff aim to be firm and consistent, taking a positive approach when dealing with incidents. We may redirect a child to another play activity, praise the behaviour of children who are nearby and focus on the behaviour, rather than criticise the child.</w:t>
      </w:r>
    </w:p>
    <w:p w14:paraId="769451A8" w14:textId="77777777" w:rsidR="006E193E" w:rsidRPr="00B80AC3" w:rsidRDefault="001F242B">
      <w:pPr>
        <w:spacing w:after="145"/>
        <w:ind w:left="25" w:right="14"/>
        <w:rPr>
          <w:rFonts w:ascii="Arial" w:hAnsi="Arial" w:cs="Arial"/>
          <w:color w:val="000000" w:themeColor="text1"/>
          <w:sz w:val="24"/>
          <w:szCs w:val="24"/>
        </w:rPr>
      </w:pPr>
      <w:r w:rsidRPr="00B80AC3">
        <w:rPr>
          <w:rFonts w:ascii="Arial" w:hAnsi="Arial" w:cs="Arial"/>
          <w:color w:val="000000" w:themeColor="text1"/>
          <w:sz w:val="24"/>
          <w:szCs w:val="24"/>
        </w:rPr>
        <w:t>We always listen to both sides of a disagreement (while still reinforcing our guidelines and boundaries) and try to involve children in resolving the conflict.</w:t>
      </w:r>
    </w:p>
    <w:p w14:paraId="330D7F56" w14:textId="77777777" w:rsidR="006E193E" w:rsidRPr="00B80AC3" w:rsidRDefault="001F242B">
      <w:pPr>
        <w:spacing w:after="143"/>
        <w:ind w:left="32" w:right="14"/>
        <w:rPr>
          <w:rFonts w:ascii="Arial" w:hAnsi="Arial" w:cs="Arial"/>
          <w:color w:val="000000" w:themeColor="text1"/>
          <w:sz w:val="24"/>
          <w:szCs w:val="24"/>
        </w:rPr>
      </w:pPr>
      <w:r w:rsidRPr="00B80AC3">
        <w:rPr>
          <w:rFonts w:ascii="Arial" w:hAnsi="Arial" w:cs="Arial"/>
          <w:color w:val="000000" w:themeColor="text1"/>
          <w:sz w:val="24"/>
          <w:szCs w:val="24"/>
        </w:rPr>
        <w:t>We find that an apology is enough to ease hurt feelings and children are always encouraged to continue playing together.</w:t>
      </w:r>
    </w:p>
    <w:p w14:paraId="27DACFE6" w14:textId="77777777" w:rsidR="006E193E" w:rsidRPr="00B80AC3" w:rsidRDefault="001F242B">
      <w:pPr>
        <w:spacing w:after="170"/>
        <w:ind w:left="39" w:right="14"/>
        <w:rPr>
          <w:rFonts w:ascii="Arial" w:hAnsi="Arial" w:cs="Arial"/>
          <w:color w:val="000000" w:themeColor="text1"/>
          <w:sz w:val="24"/>
          <w:szCs w:val="24"/>
        </w:rPr>
      </w:pPr>
      <w:r w:rsidRPr="00B80AC3">
        <w:rPr>
          <w:rFonts w:ascii="Arial" w:hAnsi="Arial" w:cs="Arial"/>
          <w:color w:val="000000" w:themeColor="text1"/>
          <w:sz w:val="24"/>
          <w:szCs w:val="24"/>
        </w:rPr>
        <w:t>Staff reinforce that the child is valued, even if the specific behaviour is rejected.</w:t>
      </w:r>
    </w:p>
    <w:p w14:paraId="1066733D" w14:textId="77777777" w:rsidR="006E193E" w:rsidRPr="00B80AC3" w:rsidRDefault="001F242B">
      <w:pPr>
        <w:spacing w:after="159"/>
        <w:ind w:left="39" w:right="345"/>
        <w:rPr>
          <w:rFonts w:ascii="Arial" w:hAnsi="Arial" w:cs="Arial"/>
          <w:color w:val="000000" w:themeColor="text1"/>
          <w:sz w:val="24"/>
          <w:szCs w:val="24"/>
        </w:rPr>
      </w:pPr>
      <w:r w:rsidRPr="00B80AC3">
        <w:rPr>
          <w:rFonts w:ascii="Arial" w:hAnsi="Arial" w:cs="Arial"/>
          <w:color w:val="000000" w:themeColor="text1"/>
          <w:sz w:val="24"/>
          <w:szCs w:val="24"/>
        </w:rPr>
        <w:t>We do not believe that children should be belittled, frightened or punished. Instead, we believe that it is better to try and change the way children feel about themselves and others. This is why we try to help all children develop a positive image of themselves and their peers.</w:t>
      </w:r>
    </w:p>
    <w:p w14:paraId="455FA5FB" w14:textId="77777777" w:rsidR="006E193E" w:rsidRPr="00B80AC3" w:rsidRDefault="001F242B">
      <w:pPr>
        <w:spacing w:after="180"/>
        <w:ind w:left="46" w:right="14"/>
        <w:rPr>
          <w:rFonts w:ascii="Arial" w:hAnsi="Arial" w:cs="Arial"/>
          <w:color w:val="000000" w:themeColor="text1"/>
          <w:sz w:val="24"/>
          <w:szCs w:val="24"/>
        </w:rPr>
      </w:pPr>
      <w:r w:rsidRPr="00B80AC3">
        <w:rPr>
          <w:rFonts w:ascii="Arial" w:hAnsi="Arial" w:cs="Arial"/>
          <w:color w:val="000000" w:themeColor="text1"/>
          <w:sz w:val="24"/>
          <w:szCs w:val="24"/>
        </w:rPr>
        <w:t>A quiet chat away from others is often an effective way to deal with a potentially difficult situation.</w:t>
      </w:r>
    </w:p>
    <w:p w14:paraId="016F5838" w14:textId="77777777" w:rsidR="006E193E" w:rsidRPr="00B80AC3" w:rsidRDefault="001F242B">
      <w:pPr>
        <w:spacing w:after="146"/>
        <w:ind w:left="53" w:right="108"/>
        <w:rPr>
          <w:rFonts w:ascii="Arial" w:hAnsi="Arial" w:cs="Arial"/>
          <w:color w:val="000000" w:themeColor="text1"/>
          <w:sz w:val="24"/>
          <w:szCs w:val="24"/>
        </w:rPr>
      </w:pPr>
      <w:r w:rsidRPr="00B80AC3">
        <w:rPr>
          <w:rFonts w:ascii="Arial" w:hAnsi="Arial" w:cs="Arial"/>
          <w:color w:val="000000" w:themeColor="text1"/>
          <w:sz w:val="24"/>
          <w:szCs w:val="24"/>
        </w:rPr>
        <w:t>Staff provide many opportunities for children to play co-operatively and develop problem solving skills. We do this by planning a range of learning experiences that foster a respect of cultural, linguistic and religious diversity.</w:t>
      </w:r>
    </w:p>
    <w:p w14:paraId="2797FB24" w14:textId="031122F3" w:rsidR="006E193E" w:rsidRPr="00B80AC3" w:rsidRDefault="001F242B">
      <w:pPr>
        <w:spacing w:after="617"/>
        <w:ind w:right="14"/>
        <w:rPr>
          <w:rFonts w:ascii="Arial" w:hAnsi="Arial" w:cs="Arial"/>
          <w:color w:val="000000" w:themeColor="text1"/>
          <w:sz w:val="24"/>
          <w:szCs w:val="24"/>
        </w:rPr>
      </w:pPr>
      <w:r w:rsidRPr="00B80AC3">
        <w:rPr>
          <w:rFonts w:ascii="Arial" w:hAnsi="Arial" w:cs="Arial"/>
          <w:color w:val="000000" w:themeColor="text1"/>
          <w:sz w:val="24"/>
          <w:szCs w:val="24"/>
        </w:rPr>
        <w:t>We try to sustain equality towards all children during our interactions with them.</w:t>
      </w:r>
    </w:p>
    <w:p w14:paraId="0C8A60A9" w14:textId="77777777" w:rsidR="006E193E" w:rsidRPr="00B80AC3" w:rsidRDefault="001F242B">
      <w:pPr>
        <w:spacing w:after="138"/>
        <w:ind w:left="75" w:right="14"/>
        <w:rPr>
          <w:rFonts w:ascii="Arial" w:hAnsi="Arial" w:cs="Arial"/>
          <w:color w:val="000000" w:themeColor="text1"/>
          <w:sz w:val="24"/>
          <w:szCs w:val="24"/>
        </w:rPr>
      </w:pPr>
      <w:r w:rsidRPr="00B80AC3">
        <w:rPr>
          <w:rFonts w:ascii="Arial" w:hAnsi="Arial" w:cs="Arial"/>
          <w:color w:val="000000" w:themeColor="text1"/>
          <w:sz w:val="24"/>
          <w:szCs w:val="24"/>
        </w:rPr>
        <w:t>Our Code of Practice</w:t>
      </w:r>
    </w:p>
    <w:p w14:paraId="33AAE470" w14:textId="77777777" w:rsidR="006E193E" w:rsidRPr="00B80AC3" w:rsidRDefault="001F242B">
      <w:pPr>
        <w:spacing w:after="103" w:line="319" w:lineRule="auto"/>
        <w:ind w:left="75" w:right="14"/>
        <w:rPr>
          <w:rFonts w:ascii="Arial" w:hAnsi="Arial" w:cs="Arial"/>
          <w:color w:val="000000" w:themeColor="text1"/>
          <w:sz w:val="24"/>
          <w:szCs w:val="24"/>
        </w:rPr>
      </w:pPr>
      <w:r w:rsidRPr="00B80AC3">
        <w:rPr>
          <w:rFonts w:ascii="Arial" w:hAnsi="Arial" w:cs="Arial"/>
          <w:color w:val="000000" w:themeColor="text1"/>
          <w:sz w:val="24"/>
          <w:szCs w:val="24"/>
        </w:rPr>
        <w:t>Name calling, aggressive language and any behaviour which could be seen as bullying will be dealt with in the following way:</w:t>
      </w:r>
    </w:p>
    <w:p w14:paraId="3E0A5EE3" w14:textId="77777777" w:rsidR="006E193E" w:rsidRPr="00B80AC3" w:rsidRDefault="001F242B">
      <w:pPr>
        <w:spacing w:after="151"/>
        <w:ind w:left="75" w:right="194"/>
        <w:rPr>
          <w:rFonts w:ascii="Arial" w:hAnsi="Arial" w:cs="Arial"/>
          <w:color w:val="000000" w:themeColor="text1"/>
          <w:sz w:val="24"/>
          <w:szCs w:val="24"/>
        </w:rPr>
      </w:pPr>
      <w:r w:rsidRPr="00B80AC3">
        <w:rPr>
          <w:rFonts w:ascii="Arial" w:hAnsi="Arial" w:cs="Arial"/>
          <w:color w:val="000000" w:themeColor="text1"/>
          <w:sz w:val="24"/>
          <w:szCs w:val="24"/>
        </w:rPr>
        <w:t>The member of staff who was present, or to whom the behaviour was reported, will talk to the children involved and explain why the behaviour was not acceptable. Children will also be encouraged to reflect on what they have done.</w:t>
      </w:r>
    </w:p>
    <w:p w14:paraId="2EE70385" w14:textId="77777777" w:rsidR="006E193E" w:rsidRPr="00B80AC3" w:rsidRDefault="001F242B" w:rsidP="000F6464">
      <w:pPr>
        <w:pStyle w:val="ListParagraph"/>
        <w:numPr>
          <w:ilvl w:val="0"/>
          <w:numId w:val="37"/>
        </w:numPr>
        <w:spacing w:after="152"/>
        <w:ind w:right="14"/>
        <w:rPr>
          <w:rFonts w:ascii="Arial" w:hAnsi="Arial" w:cs="Arial"/>
          <w:color w:val="000000" w:themeColor="text1"/>
          <w:sz w:val="24"/>
          <w:szCs w:val="24"/>
        </w:rPr>
      </w:pPr>
      <w:r w:rsidRPr="00B80AC3">
        <w:rPr>
          <w:rFonts w:ascii="Arial" w:hAnsi="Arial" w:cs="Arial"/>
          <w:color w:val="000000" w:themeColor="text1"/>
          <w:sz w:val="24"/>
          <w:szCs w:val="24"/>
        </w:rPr>
        <w:lastRenderedPageBreak/>
        <w:t>Children who are upset will be comforted and apologised to.</w:t>
      </w:r>
    </w:p>
    <w:p w14:paraId="6F7EC767" w14:textId="77777777" w:rsidR="006E193E" w:rsidRPr="00B80AC3" w:rsidRDefault="001F242B" w:rsidP="000F6464">
      <w:pPr>
        <w:pStyle w:val="ListParagraph"/>
        <w:numPr>
          <w:ilvl w:val="0"/>
          <w:numId w:val="37"/>
        </w:numPr>
        <w:spacing w:after="164"/>
        <w:ind w:right="14"/>
        <w:rPr>
          <w:rFonts w:ascii="Arial" w:hAnsi="Arial" w:cs="Arial"/>
          <w:color w:val="000000" w:themeColor="text1"/>
          <w:sz w:val="24"/>
          <w:szCs w:val="24"/>
        </w:rPr>
      </w:pPr>
      <w:r w:rsidRPr="00B80AC3">
        <w:rPr>
          <w:rFonts w:ascii="Arial" w:hAnsi="Arial" w:cs="Arial"/>
          <w:color w:val="000000" w:themeColor="text1"/>
          <w:sz w:val="24"/>
          <w:szCs w:val="24"/>
        </w:rPr>
        <w:t>A more serious incident will be dealt with away from other children.</w:t>
      </w:r>
    </w:p>
    <w:p w14:paraId="6DB49C32" w14:textId="77777777" w:rsidR="006E193E" w:rsidRPr="00B80AC3" w:rsidRDefault="001F242B" w:rsidP="000F6464">
      <w:pPr>
        <w:pStyle w:val="ListParagraph"/>
        <w:numPr>
          <w:ilvl w:val="0"/>
          <w:numId w:val="37"/>
        </w:numPr>
        <w:spacing w:after="140"/>
        <w:ind w:right="14"/>
        <w:rPr>
          <w:rFonts w:ascii="Arial" w:hAnsi="Arial" w:cs="Arial"/>
          <w:color w:val="000000" w:themeColor="text1"/>
          <w:sz w:val="24"/>
          <w:szCs w:val="24"/>
        </w:rPr>
      </w:pPr>
      <w:r w:rsidRPr="00B80AC3">
        <w:rPr>
          <w:rFonts w:ascii="Arial" w:hAnsi="Arial" w:cs="Arial"/>
          <w:color w:val="000000" w:themeColor="text1"/>
          <w:sz w:val="24"/>
          <w:szCs w:val="24"/>
        </w:rPr>
        <w:t>We listen to the child's point of view and aim to end the discussion on a positive note, stressing that the child is valued even though the behaviour is not.</w:t>
      </w:r>
    </w:p>
    <w:p w14:paraId="44D92C04" w14:textId="65BEF8C0" w:rsidR="006E193E" w:rsidRPr="00B80AC3" w:rsidRDefault="001F242B" w:rsidP="000F6464">
      <w:pPr>
        <w:pStyle w:val="ListParagraph"/>
        <w:numPr>
          <w:ilvl w:val="0"/>
          <w:numId w:val="37"/>
        </w:numPr>
        <w:spacing w:after="178"/>
        <w:ind w:right="14"/>
        <w:rPr>
          <w:rFonts w:ascii="Arial" w:hAnsi="Arial" w:cs="Arial"/>
          <w:color w:val="000000" w:themeColor="text1"/>
          <w:sz w:val="24"/>
          <w:szCs w:val="24"/>
        </w:rPr>
      </w:pPr>
      <w:r w:rsidRPr="00B80AC3">
        <w:rPr>
          <w:rFonts w:ascii="Arial" w:hAnsi="Arial" w:cs="Arial"/>
          <w:color w:val="000000" w:themeColor="text1"/>
          <w:sz w:val="24"/>
          <w:szCs w:val="24"/>
        </w:rPr>
        <w:t xml:space="preserve">If incidents reoccur, the child's key </w:t>
      </w:r>
      <w:r w:rsidR="003D6840" w:rsidRPr="00B80AC3">
        <w:rPr>
          <w:rFonts w:ascii="Arial" w:hAnsi="Arial" w:cs="Arial"/>
          <w:color w:val="000000" w:themeColor="text1"/>
          <w:sz w:val="24"/>
          <w:szCs w:val="24"/>
        </w:rPr>
        <w:t>person</w:t>
      </w:r>
      <w:r w:rsidRPr="00B80AC3">
        <w:rPr>
          <w:rFonts w:ascii="Arial" w:hAnsi="Arial" w:cs="Arial"/>
          <w:color w:val="000000" w:themeColor="text1"/>
          <w:sz w:val="24"/>
          <w:szCs w:val="24"/>
        </w:rPr>
        <w:t xml:space="preserve"> will meet with the child's parent/carer. Staff and parents/carers will be required to sign and date the incident sheet.</w:t>
      </w:r>
    </w:p>
    <w:p w14:paraId="5A7A670C" w14:textId="77777777" w:rsidR="006E193E" w:rsidRPr="00B80AC3" w:rsidRDefault="001F242B" w:rsidP="000F6464">
      <w:pPr>
        <w:pStyle w:val="ListParagraph"/>
        <w:numPr>
          <w:ilvl w:val="0"/>
          <w:numId w:val="37"/>
        </w:numPr>
        <w:spacing w:after="149"/>
        <w:ind w:right="14"/>
        <w:rPr>
          <w:rFonts w:ascii="Arial" w:hAnsi="Arial" w:cs="Arial"/>
          <w:color w:val="000000" w:themeColor="text1"/>
          <w:sz w:val="24"/>
          <w:szCs w:val="24"/>
        </w:rPr>
      </w:pPr>
      <w:r w:rsidRPr="00B80AC3">
        <w:rPr>
          <w:rFonts w:ascii="Arial" w:hAnsi="Arial" w:cs="Arial"/>
          <w:color w:val="000000" w:themeColor="text1"/>
          <w:sz w:val="24"/>
          <w:szCs w:val="24"/>
        </w:rPr>
        <w:t>If a child is hurt, his/her parents/carers will be informed.</w:t>
      </w:r>
    </w:p>
    <w:p w14:paraId="24D03025" w14:textId="77777777" w:rsidR="006E193E" w:rsidRPr="00B80AC3" w:rsidRDefault="001F242B" w:rsidP="000F6464">
      <w:pPr>
        <w:pStyle w:val="ListParagraph"/>
        <w:numPr>
          <w:ilvl w:val="0"/>
          <w:numId w:val="37"/>
        </w:numPr>
        <w:spacing w:after="141"/>
        <w:ind w:right="14"/>
        <w:rPr>
          <w:rFonts w:ascii="Arial" w:hAnsi="Arial" w:cs="Arial"/>
          <w:color w:val="000000" w:themeColor="text1"/>
          <w:sz w:val="24"/>
          <w:szCs w:val="24"/>
        </w:rPr>
      </w:pPr>
      <w:r w:rsidRPr="00B80AC3">
        <w:rPr>
          <w:rFonts w:ascii="Arial" w:hAnsi="Arial" w:cs="Arial"/>
          <w:color w:val="000000" w:themeColor="text1"/>
          <w:sz w:val="24"/>
          <w:szCs w:val="24"/>
        </w:rPr>
        <w:t>If staff are sufficiently concerned that a child is continuing to exhibit unacceptable behaviour, a meeting will be arranged with parents/carers. At the meeting they will discuss the possibility of the child's needs being recorded on the Nursery's Special Education Needs Register.</w:t>
      </w:r>
    </w:p>
    <w:p w14:paraId="61D3CDC9" w14:textId="163C0559" w:rsidR="006E193E" w:rsidRPr="00B80AC3" w:rsidRDefault="001F242B" w:rsidP="000F6464">
      <w:pPr>
        <w:pStyle w:val="ListParagraph"/>
        <w:numPr>
          <w:ilvl w:val="0"/>
          <w:numId w:val="37"/>
        </w:numPr>
        <w:spacing w:after="43"/>
        <w:ind w:right="14"/>
        <w:rPr>
          <w:rFonts w:ascii="Arial" w:hAnsi="Arial" w:cs="Arial"/>
          <w:color w:val="000000" w:themeColor="text1"/>
          <w:sz w:val="24"/>
          <w:szCs w:val="24"/>
        </w:rPr>
      </w:pPr>
      <w:r w:rsidRPr="00B80AC3">
        <w:rPr>
          <w:rFonts w:ascii="Arial" w:hAnsi="Arial" w:cs="Arial"/>
          <w:color w:val="000000" w:themeColor="text1"/>
          <w:sz w:val="24"/>
          <w:szCs w:val="24"/>
        </w:rPr>
        <w:t xml:space="preserve">The child's parents/carer and </w:t>
      </w:r>
      <w:r w:rsidR="007F119F" w:rsidRPr="00B80AC3">
        <w:rPr>
          <w:rFonts w:ascii="Arial" w:hAnsi="Arial" w:cs="Arial"/>
          <w:color w:val="000000" w:themeColor="text1"/>
          <w:sz w:val="24"/>
          <w:szCs w:val="24"/>
        </w:rPr>
        <w:t>k</w:t>
      </w:r>
      <w:r w:rsidRPr="00B80AC3">
        <w:rPr>
          <w:rFonts w:ascii="Arial" w:hAnsi="Arial" w:cs="Arial"/>
          <w:color w:val="000000" w:themeColor="text1"/>
          <w:sz w:val="24"/>
          <w:szCs w:val="24"/>
        </w:rPr>
        <w:t>ey worker will then consider strategies to implement, enabling the child to demonstrate more acceptable behaviour.</w:t>
      </w:r>
    </w:p>
    <w:p w14:paraId="158A89C3" w14:textId="77777777" w:rsidR="006E193E" w:rsidRPr="00B80AC3" w:rsidRDefault="001F242B" w:rsidP="000F6464">
      <w:pPr>
        <w:pStyle w:val="ListParagraph"/>
        <w:numPr>
          <w:ilvl w:val="0"/>
          <w:numId w:val="37"/>
        </w:numPr>
        <w:spacing w:after="207"/>
        <w:ind w:right="14"/>
        <w:rPr>
          <w:rFonts w:ascii="Arial" w:hAnsi="Arial" w:cs="Arial"/>
          <w:color w:val="000000" w:themeColor="text1"/>
          <w:sz w:val="24"/>
          <w:szCs w:val="24"/>
        </w:rPr>
      </w:pPr>
      <w:r w:rsidRPr="00B80AC3">
        <w:rPr>
          <w:rFonts w:ascii="Arial" w:hAnsi="Arial" w:cs="Arial"/>
          <w:color w:val="000000" w:themeColor="text1"/>
          <w:sz w:val="24"/>
          <w:szCs w:val="24"/>
        </w:rPr>
        <w:t>It may be necessary for the child and his/her family to be referred to other professionals, such as the Educational Psychologist, for additional support.</w:t>
      </w:r>
    </w:p>
    <w:p w14:paraId="7ED3CD56" w14:textId="77777777" w:rsidR="006E193E" w:rsidRPr="00B80AC3" w:rsidRDefault="001F242B" w:rsidP="000F6464">
      <w:pPr>
        <w:pStyle w:val="ListParagraph"/>
        <w:numPr>
          <w:ilvl w:val="0"/>
          <w:numId w:val="37"/>
        </w:numPr>
        <w:spacing w:after="234"/>
        <w:ind w:right="14"/>
        <w:rPr>
          <w:rFonts w:ascii="Arial" w:hAnsi="Arial" w:cs="Arial"/>
          <w:color w:val="000000" w:themeColor="text1"/>
          <w:sz w:val="24"/>
          <w:szCs w:val="24"/>
        </w:rPr>
      </w:pPr>
      <w:r w:rsidRPr="00B80AC3">
        <w:rPr>
          <w:rFonts w:ascii="Arial" w:hAnsi="Arial" w:cs="Arial"/>
          <w:color w:val="000000" w:themeColor="text1"/>
          <w:sz w:val="24"/>
          <w:szCs w:val="24"/>
        </w:rPr>
        <w:t>We encourage children to tell a staff member about any incident, rather than deal with unacceptable behaviour themselves.</w:t>
      </w:r>
    </w:p>
    <w:p w14:paraId="1E7951BB" w14:textId="77777777" w:rsidR="006E193E" w:rsidRPr="00B80AC3" w:rsidRDefault="001F242B" w:rsidP="000F6464">
      <w:pPr>
        <w:pStyle w:val="ListParagraph"/>
        <w:numPr>
          <w:ilvl w:val="0"/>
          <w:numId w:val="37"/>
        </w:numPr>
        <w:spacing w:after="202"/>
        <w:ind w:right="14"/>
        <w:rPr>
          <w:rFonts w:ascii="Arial" w:hAnsi="Arial" w:cs="Arial"/>
          <w:color w:val="000000" w:themeColor="text1"/>
          <w:sz w:val="24"/>
          <w:szCs w:val="24"/>
        </w:rPr>
      </w:pPr>
      <w:r w:rsidRPr="00B80AC3">
        <w:rPr>
          <w:rFonts w:ascii="Arial" w:hAnsi="Arial" w:cs="Arial"/>
          <w:color w:val="000000" w:themeColor="text1"/>
          <w:sz w:val="24"/>
          <w:szCs w:val="24"/>
        </w:rPr>
        <w:t>If an incident is not reported at the time, but we hear about it later, we will talk to the children involved, if we feel that it is still appropriate to do so.</w:t>
      </w:r>
    </w:p>
    <w:p w14:paraId="2F414595" w14:textId="77777777" w:rsidR="006E193E" w:rsidRPr="00B80AC3" w:rsidRDefault="001F242B" w:rsidP="000F6464">
      <w:pPr>
        <w:pStyle w:val="ListParagraph"/>
        <w:numPr>
          <w:ilvl w:val="0"/>
          <w:numId w:val="37"/>
        </w:numPr>
        <w:spacing w:after="197"/>
        <w:ind w:right="14"/>
        <w:rPr>
          <w:rFonts w:ascii="Arial" w:hAnsi="Arial" w:cs="Arial"/>
          <w:color w:val="000000" w:themeColor="text1"/>
          <w:sz w:val="24"/>
          <w:szCs w:val="24"/>
        </w:rPr>
      </w:pPr>
      <w:r w:rsidRPr="00B80AC3">
        <w:rPr>
          <w:rFonts w:ascii="Arial" w:hAnsi="Arial" w:cs="Arial"/>
          <w:color w:val="000000" w:themeColor="text1"/>
          <w:sz w:val="24"/>
          <w:szCs w:val="24"/>
        </w:rPr>
        <w:t>Staff encourage parents/carers to let them know about any concerns they have about incidents that have occurred in the Nursery, so they can be dealt with and resolved.</w:t>
      </w:r>
    </w:p>
    <w:p w14:paraId="76172604" w14:textId="77777777" w:rsidR="006E193E" w:rsidRPr="00B80AC3" w:rsidRDefault="001F242B" w:rsidP="000F6464">
      <w:pPr>
        <w:pStyle w:val="ListParagraph"/>
        <w:numPr>
          <w:ilvl w:val="0"/>
          <w:numId w:val="37"/>
        </w:numPr>
        <w:spacing w:after="603"/>
        <w:ind w:right="367"/>
        <w:rPr>
          <w:rFonts w:ascii="Arial" w:hAnsi="Arial" w:cs="Arial"/>
          <w:color w:val="000000" w:themeColor="text1"/>
          <w:sz w:val="24"/>
          <w:szCs w:val="24"/>
        </w:rPr>
      </w:pPr>
      <w:r w:rsidRPr="00B80AC3">
        <w:rPr>
          <w:rFonts w:ascii="Arial" w:hAnsi="Arial" w:cs="Arial"/>
          <w:color w:val="000000" w:themeColor="text1"/>
          <w:sz w:val="24"/>
          <w:szCs w:val="24"/>
        </w:rPr>
        <w:t xml:space="preserve">Physical violence towards children is not tolerated at </w:t>
      </w:r>
      <w:r w:rsidR="001414E3" w:rsidRPr="00B80AC3">
        <w:rPr>
          <w:rFonts w:ascii="Arial" w:hAnsi="Arial" w:cs="Arial"/>
          <w:color w:val="000000" w:themeColor="text1"/>
          <w:sz w:val="24"/>
          <w:szCs w:val="24"/>
        </w:rPr>
        <w:t>Docklands Day Nursery</w:t>
      </w:r>
      <w:r w:rsidRPr="00B80AC3">
        <w:rPr>
          <w:rFonts w:ascii="Arial" w:hAnsi="Arial" w:cs="Arial"/>
          <w:color w:val="000000" w:themeColor="text1"/>
          <w:sz w:val="24"/>
          <w:szCs w:val="24"/>
        </w:rPr>
        <w:t>. Staff use physical containment only in cases where a child's health and safety is put at risk. If a child is at risk of injuring him/herself or others and positive handling needs to be used, this will be detailed on their Personalised Education Plan (PEP) after discussion with parents/carers.</w:t>
      </w:r>
    </w:p>
    <w:p w14:paraId="711A4CD4" w14:textId="77777777" w:rsidR="006E193E" w:rsidRPr="00B80AC3" w:rsidRDefault="001F242B">
      <w:pPr>
        <w:spacing w:after="199"/>
        <w:ind w:left="68" w:right="14" w:hanging="10"/>
        <w:rPr>
          <w:rFonts w:ascii="Arial" w:hAnsi="Arial" w:cs="Arial"/>
          <w:color w:val="000000" w:themeColor="text1"/>
          <w:sz w:val="24"/>
          <w:szCs w:val="24"/>
        </w:rPr>
      </w:pPr>
      <w:r w:rsidRPr="00B80AC3">
        <w:rPr>
          <w:rFonts w:ascii="Arial" w:hAnsi="Arial" w:cs="Arial"/>
          <w:color w:val="000000" w:themeColor="text1"/>
          <w:sz w:val="24"/>
          <w:szCs w:val="24"/>
        </w:rPr>
        <w:t>How Can You Help?</w:t>
      </w:r>
    </w:p>
    <w:p w14:paraId="19025814" w14:textId="77777777" w:rsidR="006E193E" w:rsidRPr="00B80AC3" w:rsidRDefault="000F6464">
      <w:pPr>
        <w:spacing w:after="191"/>
        <w:ind w:left="39" w:right="144"/>
        <w:rPr>
          <w:rFonts w:ascii="Arial" w:hAnsi="Arial" w:cs="Arial"/>
          <w:color w:val="000000" w:themeColor="text1"/>
          <w:sz w:val="24"/>
          <w:szCs w:val="24"/>
        </w:rPr>
      </w:pPr>
      <w:r w:rsidRPr="00B80AC3">
        <w:rPr>
          <w:rFonts w:ascii="Arial" w:hAnsi="Arial" w:cs="Arial"/>
          <w:color w:val="000000" w:themeColor="text1"/>
          <w:sz w:val="24"/>
          <w:szCs w:val="24"/>
        </w:rPr>
        <w:t>As</w:t>
      </w:r>
      <w:r w:rsidR="001F242B" w:rsidRPr="00B80AC3">
        <w:rPr>
          <w:rFonts w:ascii="Arial" w:hAnsi="Arial" w:cs="Arial"/>
          <w:color w:val="000000" w:themeColor="text1"/>
          <w:sz w:val="24"/>
          <w:szCs w:val="24"/>
        </w:rPr>
        <w:t xml:space="preserve"> parents and carers </w:t>
      </w:r>
      <w:r w:rsidRPr="00B80AC3">
        <w:rPr>
          <w:rFonts w:ascii="Arial" w:hAnsi="Arial" w:cs="Arial"/>
          <w:color w:val="000000" w:themeColor="text1"/>
          <w:sz w:val="24"/>
          <w:szCs w:val="24"/>
        </w:rPr>
        <w:t>please</w:t>
      </w:r>
      <w:r w:rsidR="001F242B" w:rsidRPr="00B80AC3">
        <w:rPr>
          <w:rFonts w:ascii="Arial" w:hAnsi="Arial" w:cs="Arial"/>
          <w:color w:val="000000" w:themeColor="text1"/>
          <w:sz w:val="24"/>
          <w:szCs w:val="24"/>
        </w:rPr>
        <w:t xml:space="preserve"> help </w:t>
      </w:r>
      <w:r w:rsidRPr="00B80AC3">
        <w:rPr>
          <w:rFonts w:ascii="Arial" w:hAnsi="Arial" w:cs="Arial"/>
          <w:color w:val="000000" w:themeColor="text1"/>
          <w:sz w:val="24"/>
          <w:szCs w:val="24"/>
        </w:rPr>
        <w:t xml:space="preserve">the </w:t>
      </w:r>
      <w:r w:rsidR="001F242B" w:rsidRPr="00B80AC3">
        <w:rPr>
          <w:rFonts w:ascii="Arial" w:hAnsi="Arial" w:cs="Arial"/>
          <w:color w:val="000000" w:themeColor="text1"/>
          <w:sz w:val="24"/>
          <w:szCs w:val="24"/>
        </w:rPr>
        <w:t xml:space="preserve">children </w:t>
      </w:r>
      <w:r w:rsidRPr="00B80AC3">
        <w:rPr>
          <w:rFonts w:ascii="Arial" w:hAnsi="Arial" w:cs="Arial"/>
          <w:color w:val="000000" w:themeColor="text1"/>
          <w:sz w:val="24"/>
          <w:szCs w:val="24"/>
        </w:rPr>
        <w:t xml:space="preserve">to </w:t>
      </w:r>
      <w:r w:rsidR="001F242B" w:rsidRPr="00B80AC3">
        <w:rPr>
          <w:rFonts w:ascii="Arial" w:hAnsi="Arial" w:cs="Arial"/>
          <w:color w:val="000000" w:themeColor="text1"/>
          <w:sz w:val="24"/>
          <w:szCs w:val="24"/>
        </w:rPr>
        <w:t>settle and prepare for a relaxed and happy time a</w:t>
      </w:r>
      <w:r w:rsidRPr="00B80AC3">
        <w:rPr>
          <w:rFonts w:ascii="Arial" w:hAnsi="Arial" w:cs="Arial"/>
          <w:color w:val="000000" w:themeColor="text1"/>
          <w:sz w:val="24"/>
          <w:szCs w:val="24"/>
        </w:rPr>
        <w:t>t the</w:t>
      </w:r>
      <w:r w:rsidR="001F242B" w:rsidRPr="00B80AC3">
        <w:rPr>
          <w:rFonts w:ascii="Arial" w:hAnsi="Arial" w:cs="Arial"/>
          <w:color w:val="000000" w:themeColor="text1"/>
          <w:sz w:val="24"/>
          <w:szCs w:val="24"/>
        </w:rPr>
        <w:t xml:space="preserve"> Nursery</w:t>
      </w:r>
      <w:r w:rsidRPr="00B80AC3">
        <w:rPr>
          <w:rFonts w:ascii="Arial" w:hAnsi="Arial" w:cs="Arial"/>
          <w:color w:val="000000" w:themeColor="text1"/>
          <w:sz w:val="24"/>
          <w:szCs w:val="24"/>
        </w:rPr>
        <w:t xml:space="preserve"> as you walk or drive them to the nursery</w:t>
      </w:r>
      <w:r w:rsidR="001F242B" w:rsidRPr="00B80AC3">
        <w:rPr>
          <w:rFonts w:ascii="Arial" w:hAnsi="Arial" w:cs="Arial"/>
          <w:color w:val="000000" w:themeColor="text1"/>
          <w:sz w:val="24"/>
          <w:szCs w:val="24"/>
        </w:rPr>
        <w:t xml:space="preserve">. It can be difficult to manage overexcited children </w:t>
      </w:r>
      <w:r w:rsidRPr="00B80AC3">
        <w:rPr>
          <w:rFonts w:ascii="Arial" w:hAnsi="Arial" w:cs="Arial"/>
          <w:color w:val="000000" w:themeColor="text1"/>
          <w:sz w:val="24"/>
          <w:szCs w:val="24"/>
        </w:rPr>
        <w:t>as most children arrive the nursery at the same time</w:t>
      </w:r>
      <w:r w:rsidR="001F242B" w:rsidRPr="00B80AC3">
        <w:rPr>
          <w:rFonts w:ascii="Arial" w:hAnsi="Arial" w:cs="Arial"/>
          <w:color w:val="000000" w:themeColor="text1"/>
          <w:sz w:val="24"/>
          <w:szCs w:val="24"/>
        </w:rPr>
        <w:t>. Children need to learn to respect the needs of others by being encouraged to behave appropriately.</w:t>
      </w:r>
    </w:p>
    <w:p w14:paraId="09F9C2DF" w14:textId="77777777" w:rsidR="006E193E" w:rsidRPr="00B80AC3" w:rsidRDefault="001F242B">
      <w:pPr>
        <w:spacing w:after="196"/>
        <w:ind w:left="25" w:right="14"/>
        <w:rPr>
          <w:rFonts w:ascii="Arial" w:hAnsi="Arial" w:cs="Arial"/>
          <w:color w:val="000000" w:themeColor="text1"/>
          <w:sz w:val="24"/>
          <w:szCs w:val="24"/>
        </w:rPr>
      </w:pPr>
      <w:r w:rsidRPr="00B80AC3">
        <w:rPr>
          <w:rFonts w:ascii="Arial" w:hAnsi="Arial" w:cs="Arial"/>
          <w:color w:val="000000" w:themeColor="text1"/>
          <w:sz w:val="24"/>
          <w:szCs w:val="24"/>
        </w:rPr>
        <w:t>Just as children are encouraged to "come and tell", it is hoped that parents/carers also feel free to contact any staff member if they have any concerns regarding behaviour in the Nursery.</w:t>
      </w:r>
    </w:p>
    <w:p w14:paraId="4DB5A30D" w14:textId="77777777" w:rsidR="006E193E" w:rsidRPr="00B80AC3" w:rsidRDefault="001F242B">
      <w:pPr>
        <w:spacing w:after="206" w:line="273" w:lineRule="auto"/>
        <w:ind w:left="22"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We hope that our Behaviour Policy reinforces the approach that you are adopting at home with your children. Please</w:t>
      </w:r>
      <w:r w:rsidR="000F6464" w:rsidRPr="00B80AC3">
        <w:rPr>
          <w:rFonts w:ascii="Arial" w:hAnsi="Arial" w:cs="Arial"/>
          <w:color w:val="000000" w:themeColor="text1"/>
          <w:sz w:val="24"/>
          <w:szCs w:val="24"/>
        </w:rPr>
        <w:t xml:space="preserve"> feel free to approach </w:t>
      </w:r>
      <w:r w:rsidR="00727C44" w:rsidRPr="00B80AC3">
        <w:rPr>
          <w:rFonts w:ascii="Arial" w:hAnsi="Arial" w:cs="Arial"/>
          <w:color w:val="000000" w:themeColor="text1"/>
          <w:sz w:val="24"/>
          <w:szCs w:val="24"/>
        </w:rPr>
        <w:t>the nursery if you need help or</w:t>
      </w:r>
      <w:r w:rsidRPr="00B80AC3">
        <w:rPr>
          <w:rFonts w:ascii="Arial" w:hAnsi="Arial" w:cs="Arial"/>
          <w:color w:val="000000" w:themeColor="text1"/>
          <w:sz w:val="24"/>
          <w:szCs w:val="24"/>
        </w:rPr>
        <w:t xml:space="preserve"> more support in managing your child's behaviour.</w:t>
      </w:r>
    </w:p>
    <w:p w14:paraId="4C3D12D9" w14:textId="77777777" w:rsidR="006E193E" w:rsidRPr="00B80AC3" w:rsidRDefault="001F242B">
      <w:pPr>
        <w:spacing w:after="182"/>
        <w:ind w:left="17" w:right="14"/>
        <w:rPr>
          <w:rFonts w:ascii="Arial" w:hAnsi="Arial" w:cs="Arial"/>
          <w:color w:val="000000" w:themeColor="text1"/>
          <w:sz w:val="24"/>
          <w:szCs w:val="24"/>
        </w:rPr>
      </w:pPr>
      <w:r w:rsidRPr="00B80AC3">
        <w:rPr>
          <w:rFonts w:ascii="Arial" w:hAnsi="Arial" w:cs="Arial"/>
          <w:color w:val="000000" w:themeColor="text1"/>
          <w:sz w:val="24"/>
          <w:szCs w:val="24"/>
        </w:rPr>
        <w:t>We value parental help and contributions and appreciate everyone's support in helping to make the atmosphere at</w:t>
      </w:r>
      <w:r w:rsidR="00727C44" w:rsidRPr="00B80AC3">
        <w:rPr>
          <w:rFonts w:ascii="Arial" w:hAnsi="Arial" w:cs="Arial"/>
          <w:color w:val="000000" w:themeColor="text1"/>
          <w:sz w:val="24"/>
          <w:szCs w:val="24"/>
        </w:rPr>
        <w:t xml:space="preserve"> Docklands Day Nursery</w:t>
      </w:r>
      <w:r w:rsidRPr="00B80AC3">
        <w:rPr>
          <w:rFonts w:ascii="Arial" w:hAnsi="Arial" w:cs="Arial"/>
          <w:color w:val="000000" w:themeColor="text1"/>
          <w:sz w:val="24"/>
          <w:szCs w:val="24"/>
        </w:rPr>
        <w:t xml:space="preserve"> supportive and relaxed.</w:t>
      </w:r>
    </w:p>
    <w:p w14:paraId="5E08E29A" w14:textId="77777777" w:rsidR="00727C44" w:rsidRPr="00B80AC3" w:rsidRDefault="001F242B">
      <w:pPr>
        <w:spacing w:after="71" w:line="331" w:lineRule="auto"/>
        <w:ind w:left="0"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lastRenderedPageBreak/>
        <w:t xml:space="preserve">Parents and carers can help us to achieve our aims by reflecting the Nursery's policies while on the premises. </w:t>
      </w:r>
    </w:p>
    <w:p w14:paraId="15EA0AA2" w14:textId="77777777" w:rsidR="006E193E" w:rsidRPr="00B80AC3" w:rsidRDefault="001F242B">
      <w:pPr>
        <w:spacing w:after="71" w:line="331" w:lineRule="auto"/>
        <w:ind w:left="0" w:right="0"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Children need to see a firm, but fair code of practice operating. We all need to uphold it consistently, to reduce conflicting expectations of acceptable behaviour and ease the transition from home to </w:t>
      </w:r>
      <w:r w:rsidR="001414E3" w:rsidRPr="00B80AC3">
        <w:rPr>
          <w:rFonts w:ascii="Arial" w:hAnsi="Arial" w:cs="Arial"/>
          <w:color w:val="000000" w:themeColor="text1"/>
          <w:sz w:val="24"/>
          <w:szCs w:val="24"/>
        </w:rPr>
        <w:t>Nursery</w:t>
      </w:r>
      <w:r w:rsidRPr="00B80AC3">
        <w:rPr>
          <w:rFonts w:ascii="Arial" w:hAnsi="Arial" w:cs="Arial"/>
          <w:color w:val="000000" w:themeColor="text1"/>
          <w:sz w:val="24"/>
          <w:szCs w:val="24"/>
        </w:rPr>
        <w:t>. Consistent boundaries are essential if children are to learn the difference between right and wrong.</w:t>
      </w:r>
    </w:p>
    <w:p w14:paraId="4EA6B6C7" w14:textId="77777777" w:rsidR="006E193E" w:rsidRPr="00B80AC3" w:rsidRDefault="001F242B">
      <w:pPr>
        <w:ind w:left="3" w:right="14"/>
        <w:rPr>
          <w:rFonts w:ascii="Arial" w:hAnsi="Arial" w:cs="Arial"/>
          <w:color w:val="000000" w:themeColor="text1"/>
          <w:sz w:val="24"/>
          <w:szCs w:val="24"/>
        </w:rPr>
      </w:pPr>
      <w:r w:rsidRPr="00B80AC3">
        <w:rPr>
          <w:rFonts w:ascii="Arial" w:hAnsi="Arial" w:cs="Arial"/>
          <w:color w:val="000000" w:themeColor="text1"/>
          <w:sz w:val="24"/>
          <w:szCs w:val="24"/>
        </w:rPr>
        <w:t>We want every child to feel pride in belonging to our Nursery, where everyone is valued.</w:t>
      </w:r>
    </w:p>
    <w:p w14:paraId="6CBEC688" w14:textId="43767DAC" w:rsidR="006E193E" w:rsidRPr="00B80AC3" w:rsidRDefault="003D6840">
      <w:pPr>
        <w:spacing w:after="3"/>
        <w:ind w:left="10" w:right="14" w:hanging="10"/>
        <w:rPr>
          <w:rFonts w:ascii="Arial" w:hAnsi="Arial" w:cs="Arial"/>
          <w:color w:val="000000" w:themeColor="text1"/>
          <w:sz w:val="24"/>
          <w:szCs w:val="24"/>
        </w:rPr>
      </w:pPr>
      <w:r w:rsidRPr="00B80AC3">
        <w:rPr>
          <w:rFonts w:ascii="Arial" w:hAnsi="Arial" w:cs="Arial"/>
          <w:noProof/>
          <w:color w:val="000000" w:themeColor="text1"/>
          <w:sz w:val="24"/>
          <w:szCs w:val="24"/>
        </w:rPr>
        <w:t>P</w:t>
      </w:r>
      <w:r w:rsidR="001F242B" w:rsidRPr="00B80AC3">
        <w:rPr>
          <w:rFonts w:ascii="Arial" w:hAnsi="Arial" w:cs="Arial"/>
          <w:color w:val="000000" w:themeColor="text1"/>
          <w:sz w:val="24"/>
          <w:szCs w:val="24"/>
        </w:rPr>
        <w:t>ositive adjectives to use with children</w:t>
      </w:r>
    </w:p>
    <w:p w14:paraId="6DD3523B" w14:textId="77777777" w:rsidR="003D6840" w:rsidRPr="00B80AC3" w:rsidRDefault="003D6840">
      <w:pPr>
        <w:spacing w:after="3"/>
        <w:ind w:left="10" w:right="14" w:hanging="10"/>
        <w:rPr>
          <w:rFonts w:ascii="Arial" w:hAnsi="Arial" w:cs="Arial"/>
          <w:color w:val="000000" w:themeColor="text1"/>
          <w:sz w:val="24"/>
          <w:szCs w:val="24"/>
        </w:rPr>
      </w:pPr>
    </w:p>
    <w:tbl>
      <w:tblPr>
        <w:tblStyle w:val="TableGrid"/>
        <w:tblW w:w="8884" w:type="dxa"/>
        <w:tblInd w:w="-86" w:type="dxa"/>
        <w:tblCellMar>
          <w:top w:w="53" w:type="dxa"/>
          <w:left w:w="86" w:type="dxa"/>
          <w:right w:w="115" w:type="dxa"/>
        </w:tblCellMar>
        <w:tblLook w:val="04A0" w:firstRow="1" w:lastRow="0" w:firstColumn="1" w:lastColumn="0" w:noHBand="0" w:noVBand="1"/>
      </w:tblPr>
      <w:tblGrid>
        <w:gridCol w:w="4440"/>
        <w:gridCol w:w="4444"/>
      </w:tblGrid>
      <w:tr w:rsidR="00B80AC3" w:rsidRPr="00B80AC3" w14:paraId="4F125465"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5F0680F7" w14:textId="77777777" w:rsidR="006E193E" w:rsidRPr="00B80AC3" w:rsidRDefault="001F242B">
            <w:pPr>
              <w:spacing w:after="0" w:line="259" w:lineRule="auto"/>
              <w:ind w:left="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Active</w:t>
            </w:r>
          </w:p>
        </w:tc>
        <w:tc>
          <w:tcPr>
            <w:tcW w:w="4444" w:type="dxa"/>
            <w:tcBorders>
              <w:top w:val="single" w:sz="2" w:space="0" w:color="000000"/>
              <w:left w:val="single" w:sz="2" w:space="0" w:color="000000"/>
              <w:bottom w:val="single" w:sz="2" w:space="0" w:color="000000"/>
              <w:right w:val="single" w:sz="2" w:space="0" w:color="000000"/>
            </w:tcBorders>
          </w:tcPr>
          <w:p w14:paraId="178E745A" w14:textId="77777777" w:rsidR="006E193E" w:rsidRPr="00B80AC3" w:rsidRDefault="001F242B">
            <w:pPr>
              <w:spacing w:after="0" w:line="259" w:lineRule="auto"/>
              <w:ind w:left="7"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Gentle</w:t>
            </w:r>
          </w:p>
        </w:tc>
      </w:tr>
      <w:tr w:rsidR="00B80AC3" w:rsidRPr="00B80AC3" w14:paraId="2D743112"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0D3C8D46" w14:textId="77777777" w:rsidR="006E193E" w:rsidRPr="00B80AC3" w:rsidRDefault="001F242B">
            <w:pPr>
              <w:spacing w:after="0" w:line="259" w:lineRule="auto"/>
              <w:ind w:left="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Affectionate</w:t>
            </w:r>
          </w:p>
        </w:tc>
        <w:tc>
          <w:tcPr>
            <w:tcW w:w="4444" w:type="dxa"/>
            <w:tcBorders>
              <w:top w:val="single" w:sz="2" w:space="0" w:color="000000"/>
              <w:left w:val="single" w:sz="2" w:space="0" w:color="000000"/>
              <w:bottom w:val="single" w:sz="2" w:space="0" w:color="000000"/>
              <w:right w:val="single" w:sz="2" w:space="0" w:color="000000"/>
            </w:tcBorders>
          </w:tcPr>
          <w:p w14:paraId="67045D17" w14:textId="77777777" w:rsidR="006E193E" w:rsidRPr="00B80AC3" w:rsidRDefault="001F242B">
            <w:pPr>
              <w:spacing w:after="0" w:line="259" w:lineRule="auto"/>
              <w:ind w:left="7"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Graceful</w:t>
            </w:r>
          </w:p>
        </w:tc>
      </w:tr>
      <w:tr w:rsidR="00B80AC3" w:rsidRPr="00B80AC3" w14:paraId="051B4102" w14:textId="77777777">
        <w:trPr>
          <w:trHeight w:val="468"/>
        </w:trPr>
        <w:tc>
          <w:tcPr>
            <w:tcW w:w="4440" w:type="dxa"/>
            <w:tcBorders>
              <w:top w:val="single" w:sz="2" w:space="0" w:color="000000"/>
              <w:left w:val="single" w:sz="2" w:space="0" w:color="000000"/>
              <w:bottom w:val="single" w:sz="2" w:space="0" w:color="000000"/>
              <w:right w:val="single" w:sz="2" w:space="0" w:color="000000"/>
            </w:tcBorders>
          </w:tcPr>
          <w:p w14:paraId="5D8B40BA" w14:textId="77777777" w:rsidR="006E193E" w:rsidRPr="00B80AC3" w:rsidRDefault="001F242B">
            <w:pPr>
              <w:spacing w:after="0" w:line="259" w:lineRule="auto"/>
              <w:ind w:left="7"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Artistic</w:t>
            </w:r>
          </w:p>
        </w:tc>
        <w:tc>
          <w:tcPr>
            <w:tcW w:w="4444" w:type="dxa"/>
            <w:tcBorders>
              <w:top w:val="single" w:sz="2" w:space="0" w:color="000000"/>
              <w:left w:val="single" w:sz="2" w:space="0" w:color="000000"/>
              <w:bottom w:val="single" w:sz="2" w:space="0" w:color="000000"/>
              <w:right w:val="single" w:sz="2" w:space="0" w:color="000000"/>
            </w:tcBorders>
          </w:tcPr>
          <w:p w14:paraId="423EFA75" w14:textId="77777777" w:rsidR="006E193E" w:rsidRPr="00B80AC3" w:rsidRDefault="001F242B">
            <w:pPr>
              <w:spacing w:after="0" w:line="259" w:lineRule="auto"/>
              <w:ind w:left="22"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Healthy</w:t>
            </w:r>
          </w:p>
        </w:tc>
      </w:tr>
      <w:tr w:rsidR="00B80AC3" w:rsidRPr="00B80AC3" w14:paraId="2282F397"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0199AFCA" w14:textId="77777777" w:rsidR="006E193E" w:rsidRPr="00B80AC3" w:rsidRDefault="001F242B">
            <w:pPr>
              <w:spacing w:after="0" w:line="259" w:lineRule="auto"/>
              <w:ind w:left="7"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Assertive</w:t>
            </w:r>
          </w:p>
        </w:tc>
        <w:tc>
          <w:tcPr>
            <w:tcW w:w="4444" w:type="dxa"/>
            <w:tcBorders>
              <w:top w:val="single" w:sz="2" w:space="0" w:color="000000"/>
              <w:left w:val="single" w:sz="2" w:space="0" w:color="000000"/>
              <w:bottom w:val="single" w:sz="2" w:space="0" w:color="000000"/>
              <w:right w:val="single" w:sz="2" w:space="0" w:color="000000"/>
            </w:tcBorders>
          </w:tcPr>
          <w:p w14:paraId="7FF9857C" w14:textId="77777777" w:rsidR="006E193E" w:rsidRPr="00B80AC3" w:rsidRDefault="003D6840">
            <w:pPr>
              <w:spacing w:after="160" w:line="259" w:lineRule="auto"/>
              <w:ind w:left="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Imaginative</w:t>
            </w:r>
          </w:p>
        </w:tc>
      </w:tr>
      <w:tr w:rsidR="00B80AC3" w:rsidRPr="00B80AC3" w14:paraId="1D0F9BFF"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14C7AB85" w14:textId="77777777" w:rsidR="006E193E" w:rsidRPr="00B80AC3" w:rsidRDefault="001F242B">
            <w:pPr>
              <w:spacing w:after="0" w:line="259" w:lineRule="auto"/>
              <w:ind w:left="22"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Careful</w:t>
            </w:r>
          </w:p>
        </w:tc>
        <w:tc>
          <w:tcPr>
            <w:tcW w:w="4444" w:type="dxa"/>
            <w:tcBorders>
              <w:top w:val="single" w:sz="2" w:space="0" w:color="000000"/>
              <w:left w:val="single" w:sz="2" w:space="0" w:color="000000"/>
              <w:bottom w:val="single" w:sz="2" w:space="0" w:color="000000"/>
              <w:right w:val="single" w:sz="2" w:space="0" w:color="000000"/>
            </w:tcBorders>
          </w:tcPr>
          <w:p w14:paraId="4B0BC19E" w14:textId="77777777" w:rsidR="006E193E" w:rsidRPr="00B80AC3" w:rsidRDefault="001F242B">
            <w:pPr>
              <w:spacing w:after="0" w:line="259" w:lineRule="auto"/>
              <w:ind w:left="29"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Intelligent</w:t>
            </w:r>
          </w:p>
        </w:tc>
      </w:tr>
      <w:tr w:rsidR="00B80AC3" w:rsidRPr="00B80AC3" w14:paraId="6F47A28F"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7AE0580E" w14:textId="77777777" w:rsidR="006E193E" w:rsidRPr="00B80AC3" w:rsidRDefault="001F242B">
            <w:pPr>
              <w:spacing w:after="0" w:line="259" w:lineRule="auto"/>
              <w:ind w:left="29"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Caring</w:t>
            </w:r>
          </w:p>
        </w:tc>
        <w:tc>
          <w:tcPr>
            <w:tcW w:w="4444" w:type="dxa"/>
            <w:tcBorders>
              <w:top w:val="single" w:sz="2" w:space="0" w:color="000000"/>
              <w:left w:val="single" w:sz="2" w:space="0" w:color="000000"/>
              <w:bottom w:val="single" w:sz="2" w:space="0" w:color="000000"/>
              <w:right w:val="single" w:sz="2" w:space="0" w:color="000000"/>
            </w:tcBorders>
          </w:tcPr>
          <w:p w14:paraId="0B9F09CD" w14:textId="77777777" w:rsidR="006E193E" w:rsidRPr="00B80AC3" w:rsidRDefault="003D6840">
            <w:pPr>
              <w:spacing w:after="160" w:line="259" w:lineRule="auto"/>
              <w:ind w:left="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Kind</w:t>
            </w:r>
          </w:p>
        </w:tc>
      </w:tr>
      <w:tr w:rsidR="00B80AC3" w:rsidRPr="00B80AC3" w14:paraId="47E42128"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2A3444C8" w14:textId="77777777" w:rsidR="006E193E" w:rsidRPr="00B80AC3" w:rsidRDefault="001F242B">
            <w:pPr>
              <w:spacing w:after="0" w:line="259" w:lineRule="auto"/>
              <w:ind w:left="29"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Clever</w:t>
            </w:r>
          </w:p>
        </w:tc>
        <w:tc>
          <w:tcPr>
            <w:tcW w:w="4444" w:type="dxa"/>
            <w:tcBorders>
              <w:top w:val="single" w:sz="2" w:space="0" w:color="000000"/>
              <w:left w:val="single" w:sz="2" w:space="0" w:color="000000"/>
              <w:bottom w:val="single" w:sz="2" w:space="0" w:color="000000"/>
              <w:right w:val="single" w:sz="2" w:space="0" w:color="000000"/>
            </w:tcBorders>
          </w:tcPr>
          <w:p w14:paraId="323F77CF" w14:textId="77777777" w:rsidR="006E193E" w:rsidRPr="00B80AC3" w:rsidRDefault="001F242B">
            <w:pPr>
              <w:spacing w:after="0" w:line="259" w:lineRule="auto"/>
              <w:ind w:left="36"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Lively</w:t>
            </w:r>
          </w:p>
        </w:tc>
      </w:tr>
      <w:tr w:rsidR="00B80AC3" w:rsidRPr="00B80AC3" w14:paraId="19895110"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15D8D706" w14:textId="77777777" w:rsidR="006E193E" w:rsidRPr="00B80AC3" w:rsidRDefault="001F242B">
            <w:pPr>
              <w:spacing w:after="0" w:line="259" w:lineRule="auto"/>
              <w:ind w:left="29"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Confident</w:t>
            </w:r>
          </w:p>
        </w:tc>
        <w:tc>
          <w:tcPr>
            <w:tcW w:w="4444" w:type="dxa"/>
            <w:tcBorders>
              <w:top w:val="single" w:sz="2" w:space="0" w:color="000000"/>
              <w:left w:val="single" w:sz="2" w:space="0" w:color="000000"/>
              <w:bottom w:val="single" w:sz="2" w:space="0" w:color="000000"/>
              <w:right w:val="single" w:sz="2" w:space="0" w:color="000000"/>
            </w:tcBorders>
          </w:tcPr>
          <w:p w14:paraId="3ABDAC57" w14:textId="77777777" w:rsidR="006E193E" w:rsidRPr="00B80AC3" w:rsidRDefault="001F242B">
            <w:pPr>
              <w:spacing w:after="0" w:line="259" w:lineRule="auto"/>
              <w:ind w:left="36"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Loving</w:t>
            </w:r>
          </w:p>
        </w:tc>
      </w:tr>
      <w:tr w:rsidR="00B80AC3" w:rsidRPr="00B80AC3" w14:paraId="322701E6"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43F782EB" w14:textId="77777777" w:rsidR="006E193E" w:rsidRPr="00B80AC3" w:rsidRDefault="001F242B">
            <w:pPr>
              <w:spacing w:after="0" w:line="259" w:lineRule="auto"/>
              <w:ind w:left="36"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Considerate</w:t>
            </w:r>
          </w:p>
        </w:tc>
        <w:tc>
          <w:tcPr>
            <w:tcW w:w="4444" w:type="dxa"/>
            <w:tcBorders>
              <w:top w:val="single" w:sz="2" w:space="0" w:color="000000"/>
              <w:left w:val="single" w:sz="2" w:space="0" w:color="000000"/>
              <w:bottom w:val="single" w:sz="2" w:space="0" w:color="000000"/>
              <w:right w:val="single" w:sz="2" w:space="0" w:color="000000"/>
            </w:tcBorders>
          </w:tcPr>
          <w:p w14:paraId="09663C61"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Mathematical</w:t>
            </w:r>
          </w:p>
        </w:tc>
      </w:tr>
      <w:tr w:rsidR="00B80AC3" w:rsidRPr="00B80AC3" w14:paraId="6673DCB8"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1D8091EC" w14:textId="77777777" w:rsidR="006E193E" w:rsidRPr="00B80AC3" w:rsidRDefault="001F242B">
            <w:pPr>
              <w:spacing w:after="0" w:line="259" w:lineRule="auto"/>
              <w:ind w:left="36"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Creative</w:t>
            </w:r>
          </w:p>
        </w:tc>
        <w:tc>
          <w:tcPr>
            <w:tcW w:w="4444" w:type="dxa"/>
            <w:tcBorders>
              <w:top w:val="single" w:sz="2" w:space="0" w:color="000000"/>
              <w:left w:val="single" w:sz="2" w:space="0" w:color="000000"/>
              <w:bottom w:val="single" w:sz="2" w:space="0" w:color="000000"/>
              <w:right w:val="single" w:sz="2" w:space="0" w:color="000000"/>
            </w:tcBorders>
          </w:tcPr>
          <w:p w14:paraId="686ADB81"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Musical</w:t>
            </w:r>
          </w:p>
        </w:tc>
      </w:tr>
      <w:tr w:rsidR="00B80AC3" w:rsidRPr="00B80AC3" w14:paraId="636A440F"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05E77E87"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Curious</w:t>
            </w:r>
          </w:p>
        </w:tc>
        <w:tc>
          <w:tcPr>
            <w:tcW w:w="4444" w:type="dxa"/>
            <w:tcBorders>
              <w:top w:val="single" w:sz="2" w:space="0" w:color="000000"/>
              <w:left w:val="single" w:sz="2" w:space="0" w:color="000000"/>
              <w:bottom w:val="single" w:sz="2" w:space="0" w:color="000000"/>
              <w:right w:val="single" w:sz="2" w:space="0" w:color="000000"/>
            </w:tcBorders>
          </w:tcPr>
          <w:p w14:paraId="1CEDA1F0" w14:textId="77777777" w:rsidR="006E193E" w:rsidRPr="00B80AC3" w:rsidRDefault="001F242B">
            <w:pPr>
              <w:spacing w:after="0" w:line="259" w:lineRule="auto"/>
              <w:ind w:left="36"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Outgoing</w:t>
            </w:r>
          </w:p>
        </w:tc>
      </w:tr>
      <w:tr w:rsidR="00B80AC3" w:rsidRPr="00B80AC3" w14:paraId="41558EC5"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7EC1E569"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Determined</w:t>
            </w:r>
          </w:p>
        </w:tc>
        <w:tc>
          <w:tcPr>
            <w:tcW w:w="4444" w:type="dxa"/>
            <w:tcBorders>
              <w:top w:val="single" w:sz="2" w:space="0" w:color="000000"/>
              <w:left w:val="single" w:sz="2" w:space="0" w:color="000000"/>
              <w:bottom w:val="single" w:sz="2" w:space="0" w:color="000000"/>
              <w:right w:val="single" w:sz="2" w:space="0" w:color="000000"/>
            </w:tcBorders>
          </w:tcPr>
          <w:p w14:paraId="6F8AF7E9"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Peaceful</w:t>
            </w:r>
          </w:p>
        </w:tc>
      </w:tr>
      <w:tr w:rsidR="00B80AC3" w:rsidRPr="00B80AC3" w14:paraId="5ABBEC47"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0A52EF6A" w14:textId="77777777" w:rsidR="006E193E" w:rsidRPr="00B80AC3" w:rsidRDefault="001F242B">
            <w:pPr>
              <w:spacing w:after="0" w:line="259"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Energetic</w:t>
            </w:r>
          </w:p>
        </w:tc>
        <w:tc>
          <w:tcPr>
            <w:tcW w:w="4444" w:type="dxa"/>
            <w:tcBorders>
              <w:top w:val="single" w:sz="2" w:space="0" w:color="000000"/>
              <w:left w:val="single" w:sz="2" w:space="0" w:color="000000"/>
              <w:bottom w:val="single" w:sz="2" w:space="0" w:color="000000"/>
              <w:right w:val="single" w:sz="2" w:space="0" w:color="000000"/>
            </w:tcBorders>
          </w:tcPr>
          <w:p w14:paraId="2AB772CD"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Persuasive</w:t>
            </w:r>
          </w:p>
        </w:tc>
      </w:tr>
      <w:tr w:rsidR="00B80AC3" w:rsidRPr="00B80AC3" w14:paraId="6D1C9DD8"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76643668" w14:textId="77777777" w:rsidR="006E193E" w:rsidRPr="00B80AC3" w:rsidRDefault="001F242B">
            <w:pPr>
              <w:spacing w:after="0" w:line="259"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Entertaining</w:t>
            </w:r>
          </w:p>
        </w:tc>
        <w:tc>
          <w:tcPr>
            <w:tcW w:w="4444" w:type="dxa"/>
            <w:tcBorders>
              <w:top w:val="single" w:sz="2" w:space="0" w:color="000000"/>
              <w:left w:val="single" w:sz="2" w:space="0" w:color="000000"/>
              <w:bottom w:val="single" w:sz="2" w:space="0" w:color="000000"/>
              <w:right w:val="single" w:sz="2" w:space="0" w:color="000000"/>
            </w:tcBorders>
          </w:tcPr>
          <w:p w14:paraId="7D883315"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Polite</w:t>
            </w:r>
          </w:p>
        </w:tc>
      </w:tr>
      <w:tr w:rsidR="00B80AC3" w:rsidRPr="00B80AC3" w14:paraId="28FCA50C"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7DE052FD" w14:textId="77777777" w:rsidR="006E193E" w:rsidRPr="00B80AC3" w:rsidRDefault="001F242B">
            <w:pPr>
              <w:spacing w:after="0" w:line="259"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Enthusiastic</w:t>
            </w:r>
          </w:p>
        </w:tc>
        <w:tc>
          <w:tcPr>
            <w:tcW w:w="4444" w:type="dxa"/>
            <w:tcBorders>
              <w:top w:val="single" w:sz="2" w:space="0" w:color="000000"/>
              <w:left w:val="single" w:sz="2" w:space="0" w:color="000000"/>
              <w:bottom w:val="single" w:sz="2" w:space="0" w:color="000000"/>
              <w:right w:val="single" w:sz="2" w:space="0" w:color="000000"/>
            </w:tcBorders>
          </w:tcPr>
          <w:p w14:paraId="21DCA6ED"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Quick</w:t>
            </w:r>
          </w:p>
        </w:tc>
      </w:tr>
      <w:tr w:rsidR="00B80AC3" w:rsidRPr="00B80AC3" w14:paraId="50D344B5" w14:textId="77777777">
        <w:trPr>
          <w:trHeight w:val="456"/>
        </w:trPr>
        <w:tc>
          <w:tcPr>
            <w:tcW w:w="4440" w:type="dxa"/>
            <w:tcBorders>
              <w:top w:val="single" w:sz="2" w:space="0" w:color="000000"/>
              <w:left w:val="single" w:sz="2" w:space="0" w:color="000000"/>
              <w:bottom w:val="single" w:sz="2" w:space="0" w:color="000000"/>
              <w:right w:val="single" w:sz="2" w:space="0" w:color="000000"/>
            </w:tcBorders>
          </w:tcPr>
          <w:p w14:paraId="7F5473C1" w14:textId="77777777" w:rsidR="006E193E" w:rsidRPr="00B80AC3" w:rsidRDefault="001F242B">
            <w:pPr>
              <w:spacing w:after="0" w:line="259" w:lineRule="auto"/>
              <w:ind w:left="65"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Expressive</w:t>
            </w:r>
          </w:p>
        </w:tc>
        <w:tc>
          <w:tcPr>
            <w:tcW w:w="4444" w:type="dxa"/>
            <w:tcBorders>
              <w:top w:val="single" w:sz="2" w:space="0" w:color="000000"/>
              <w:left w:val="single" w:sz="2" w:space="0" w:color="000000"/>
              <w:bottom w:val="single" w:sz="2" w:space="0" w:color="000000"/>
              <w:right w:val="single" w:sz="2" w:space="0" w:color="000000"/>
            </w:tcBorders>
          </w:tcPr>
          <w:p w14:paraId="65E9AE5E"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Scientific</w:t>
            </w:r>
          </w:p>
        </w:tc>
      </w:tr>
      <w:tr w:rsidR="00B80AC3" w:rsidRPr="00B80AC3" w14:paraId="53BA14AD" w14:textId="77777777">
        <w:trPr>
          <w:trHeight w:val="458"/>
        </w:trPr>
        <w:tc>
          <w:tcPr>
            <w:tcW w:w="4440" w:type="dxa"/>
            <w:tcBorders>
              <w:top w:val="single" w:sz="2" w:space="0" w:color="000000"/>
              <w:left w:val="single" w:sz="2" w:space="0" w:color="000000"/>
              <w:bottom w:val="single" w:sz="2" w:space="0" w:color="000000"/>
              <w:right w:val="single" w:sz="2" w:space="0" w:color="000000"/>
            </w:tcBorders>
          </w:tcPr>
          <w:p w14:paraId="53FFB78F" w14:textId="77777777" w:rsidR="006E193E" w:rsidRPr="00B80AC3" w:rsidRDefault="001F242B">
            <w:pPr>
              <w:spacing w:after="0" w:line="259" w:lineRule="auto"/>
              <w:ind w:left="65"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Funny</w:t>
            </w:r>
          </w:p>
        </w:tc>
        <w:tc>
          <w:tcPr>
            <w:tcW w:w="4444" w:type="dxa"/>
            <w:tcBorders>
              <w:top w:val="single" w:sz="2" w:space="0" w:color="000000"/>
              <w:left w:val="single" w:sz="2" w:space="0" w:color="000000"/>
              <w:bottom w:val="single" w:sz="2" w:space="0" w:color="000000"/>
              <w:right w:val="single" w:sz="2" w:space="0" w:color="000000"/>
            </w:tcBorders>
          </w:tcPr>
          <w:p w14:paraId="1431C0B1"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Strong</w:t>
            </w:r>
          </w:p>
        </w:tc>
      </w:tr>
      <w:tr w:rsidR="00B80AC3" w:rsidRPr="00B80AC3" w14:paraId="16FC0D48" w14:textId="77777777">
        <w:trPr>
          <w:trHeight w:val="460"/>
        </w:trPr>
        <w:tc>
          <w:tcPr>
            <w:tcW w:w="4440" w:type="dxa"/>
            <w:tcBorders>
              <w:top w:val="single" w:sz="2" w:space="0" w:color="000000"/>
              <w:left w:val="single" w:sz="2" w:space="0" w:color="000000"/>
              <w:bottom w:val="single" w:sz="2" w:space="0" w:color="000000"/>
              <w:right w:val="single" w:sz="2" w:space="0" w:color="000000"/>
            </w:tcBorders>
          </w:tcPr>
          <w:p w14:paraId="24B80A8A" w14:textId="77777777" w:rsidR="006E193E" w:rsidRPr="00B80AC3" w:rsidRDefault="001F242B">
            <w:pPr>
              <w:spacing w:after="0" w:line="259" w:lineRule="auto"/>
              <w:ind w:left="65"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Friendly</w:t>
            </w:r>
          </w:p>
        </w:tc>
        <w:tc>
          <w:tcPr>
            <w:tcW w:w="4444" w:type="dxa"/>
            <w:tcBorders>
              <w:top w:val="single" w:sz="2" w:space="0" w:color="000000"/>
              <w:left w:val="single" w:sz="2" w:space="0" w:color="000000"/>
              <w:bottom w:val="single" w:sz="2" w:space="0" w:color="000000"/>
              <w:right w:val="single" w:sz="2" w:space="0" w:color="000000"/>
            </w:tcBorders>
          </w:tcPr>
          <w:p w14:paraId="437913DE" w14:textId="77777777" w:rsidR="006E193E" w:rsidRPr="00B80AC3" w:rsidRDefault="001F242B">
            <w:pPr>
              <w:spacing w:after="0" w:line="259" w:lineRule="auto"/>
              <w:ind w:left="43"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Thoughtful</w:t>
            </w:r>
          </w:p>
        </w:tc>
      </w:tr>
      <w:tr w:rsidR="00B80AC3" w:rsidRPr="00B80AC3" w14:paraId="666A9421" w14:textId="77777777">
        <w:trPr>
          <w:trHeight w:val="453"/>
        </w:trPr>
        <w:tc>
          <w:tcPr>
            <w:tcW w:w="4440" w:type="dxa"/>
            <w:tcBorders>
              <w:top w:val="single" w:sz="2" w:space="0" w:color="000000"/>
              <w:left w:val="single" w:sz="2" w:space="0" w:color="000000"/>
              <w:bottom w:val="single" w:sz="2" w:space="0" w:color="000000"/>
              <w:right w:val="single" w:sz="2" w:space="0" w:color="000000"/>
            </w:tcBorders>
          </w:tcPr>
          <w:p w14:paraId="5E9650A1" w14:textId="77777777" w:rsidR="006E193E" w:rsidRPr="00B80AC3" w:rsidRDefault="001F242B">
            <w:pPr>
              <w:spacing w:after="0" w:line="259" w:lineRule="auto"/>
              <w:ind w:left="58"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Generous</w:t>
            </w:r>
          </w:p>
        </w:tc>
        <w:tc>
          <w:tcPr>
            <w:tcW w:w="4444" w:type="dxa"/>
            <w:tcBorders>
              <w:top w:val="single" w:sz="2" w:space="0" w:color="000000"/>
              <w:left w:val="single" w:sz="2" w:space="0" w:color="000000"/>
              <w:bottom w:val="single" w:sz="2" w:space="0" w:color="000000"/>
              <w:right w:val="single" w:sz="2" w:space="0" w:color="000000"/>
            </w:tcBorders>
          </w:tcPr>
          <w:p w14:paraId="47A029A6" w14:textId="77777777" w:rsidR="006E193E" w:rsidRPr="00B80AC3" w:rsidRDefault="001F242B">
            <w:pPr>
              <w:spacing w:after="0" w:line="259" w:lineRule="auto"/>
              <w:ind w:left="50" w:right="0" w:firstLine="0"/>
              <w:jc w:val="left"/>
              <w:rPr>
                <w:rFonts w:ascii="Arial" w:hAnsi="Arial" w:cs="Arial"/>
                <w:color w:val="000000" w:themeColor="text1"/>
                <w:sz w:val="24"/>
                <w:szCs w:val="24"/>
              </w:rPr>
            </w:pPr>
            <w:r w:rsidRPr="00B80AC3">
              <w:rPr>
                <w:rFonts w:ascii="Arial" w:hAnsi="Arial" w:cs="Arial"/>
                <w:color w:val="000000" w:themeColor="text1"/>
                <w:sz w:val="24"/>
                <w:szCs w:val="24"/>
              </w:rPr>
              <w:t>Warm</w:t>
            </w:r>
          </w:p>
        </w:tc>
      </w:tr>
    </w:tbl>
    <w:p w14:paraId="21C19320" w14:textId="77777777" w:rsidR="006E193E" w:rsidRPr="00B80AC3" w:rsidRDefault="001F242B">
      <w:pPr>
        <w:spacing w:after="644"/>
        <w:ind w:left="68" w:right="14"/>
        <w:rPr>
          <w:rFonts w:ascii="Arial" w:hAnsi="Arial" w:cs="Arial"/>
          <w:color w:val="000000" w:themeColor="text1"/>
          <w:sz w:val="24"/>
          <w:szCs w:val="24"/>
        </w:rPr>
      </w:pPr>
      <w:r w:rsidRPr="00B80AC3">
        <w:rPr>
          <w:rFonts w:ascii="Arial" w:hAnsi="Arial" w:cs="Arial"/>
          <w:color w:val="000000" w:themeColor="text1"/>
          <w:sz w:val="24"/>
          <w:szCs w:val="24"/>
        </w:rPr>
        <w:lastRenderedPageBreak/>
        <w:t>What other adjectives can you think of that describe positive attitudes and actions?</w:t>
      </w:r>
    </w:p>
    <w:p w14:paraId="1A360400" w14:textId="77777777" w:rsidR="006E193E" w:rsidRPr="00B80AC3" w:rsidRDefault="001F242B">
      <w:pPr>
        <w:ind w:left="82" w:right="14"/>
        <w:rPr>
          <w:rFonts w:ascii="Arial" w:hAnsi="Arial" w:cs="Arial"/>
          <w:color w:val="000000" w:themeColor="text1"/>
          <w:sz w:val="24"/>
          <w:szCs w:val="24"/>
        </w:rPr>
      </w:pPr>
      <w:r w:rsidRPr="00B80AC3">
        <w:rPr>
          <w:rFonts w:ascii="Arial" w:hAnsi="Arial" w:cs="Arial"/>
          <w:color w:val="000000" w:themeColor="text1"/>
          <w:sz w:val="24"/>
          <w:szCs w:val="24"/>
        </w:rPr>
        <w:t>From: The Thinking Child Resource Book (Nicola Call and Sally Featherstone)</w:t>
      </w:r>
    </w:p>
    <w:p w14:paraId="25443185" w14:textId="77777777" w:rsidR="00727C44" w:rsidRPr="00B80AC3" w:rsidRDefault="00727C44">
      <w:pPr>
        <w:spacing w:after="145" w:line="259" w:lineRule="auto"/>
        <w:ind w:left="1785" w:right="0" w:firstLine="0"/>
        <w:jc w:val="center"/>
        <w:rPr>
          <w:rFonts w:ascii="Arial" w:hAnsi="Arial" w:cs="Arial"/>
          <w:color w:val="000000" w:themeColor="text1"/>
          <w:sz w:val="24"/>
          <w:szCs w:val="24"/>
        </w:rPr>
      </w:pPr>
    </w:p>
    <w:p w14:paraId="442C73AA" w14:textId="77777777" w:rsidR="00727C44" w:rsidRPr="00B80AC3" w:rsidRDefault="00727C44">
      <w:pPr>
        <w:spacing w:after="145" w:line="259" w:lineRule="auto"/>
        <w:ind w:left="1785" w:right="0" w:firstLine="0"/>
        <w:jc w:val="center"/>
        <w:rPr>
          <w:rFonts w:ascii="Arial" w:hAnsi="Arial" w:cs="Arial"/>
          <w:color w:val="000000" w:themeColor="text1"/>
          <w:sz w:val="24"/>
          <w:szCs w:val="24"/>
        </w:rPr>
      </w:pPr>
    </w:p>
    <w:p w14:paraId="15001DBD" w14:textId="77777777" w:rsidR="001D3A16" w:rsidRPr="00B80AC3" w:rsidRDefault="001D3A16">
      <w:pPr>
        <w:spacing w:after="145" w:line="259" w:lineRule="auto"/>
        <w:ind w:left="1785" w:right="0" w:firstLine="0"/>
        <w:jc w:val="center"/>
        <w:rPr>
          <w:rFonts w:ascii="Arial" w:hAnsi="Arial" w:cs="Arial"/>
          <w:color w:val="000000" w:themeColor="text1"/>
          <w:sz w:val="24"/>
          <w:szCs w:val="24"/>
        </w:rPr>
      </w:pPr>
    </w:p>
    <w:p w14:paraId="785E0B02" w14:textId="77777777" w:rsidR="00727C44" w:rsidRPr="00B80AC3" w:rsidRDefault="00727C44">
      <w:pPr>
        <w:spacing w:after="145" w:line="259" w:lineRule="auto"/>
        <w:ind w:left="1785" w:right="0" w:firstLine="0"/>
        <w:jc w:val="center"/>
        <w:rPr>
          <w:rFonts w:ascii="Arial" w:hAnsi="Arial" w:cs="Arial"/>
          <w:color w:val="000000" w:themeColor="text1"/>
          <w:sz w:val="24"/>
          <w:szCs w:val="24"/>
        </w:rPr>
      </w:pPr>
    </w:p>
    <w:p w14:paraId="4AD94C27" w14:textId="77777777" w:rsidR="00727C44" w:rsidRPr="00B80AC3" w:rsidRDefault="00727C44">
      <w:pPr>
        <w:spacing w:after="145" w:line="259" w:lineRule="auto"/>
        <w:ind w:left="1785" w:right="0" w:firstLine="0"/>
        <w:jc w:val="center"/>
        <w:rPr>
          <w:rFonts w:ascii="Arial" w:hAnsi="Arial" w:cs="Arial"/>
          <w:color w:val="000000" w:themeColor="text1"/>
          <w:sz w:val="24"/>
          <w:szCs w:val="24"/>
        </w:rPr>
      </w:pPr>
    </w:p>
    <w:p w14:paraId="0D4B5AE6" w14:textId="77777777" w:rsidR="006E193E" w:rsidRPr="00B80AC3" w:rsidRDefault="001F242B">
      <w:pPr>
        <w:spacing w:after="145" w:line="259" w:lineRule="auto"/>
        <w:ind w:left="1785" w:right="0" w:firstLine="0"/>
        <w:jc w:val="center"/>
        <w:rPr>
          <w:rFonts w:ascii="Arial" w:hAnsi="Arial" w:cs="Arial"/>
          <w:color w:val="000000" w:themeColor="text1"/>
          <w:sz w:val="24"/>
          <w:szCs w:val="24"/>
        </w:rPr>
      </w:pPr>
      <w:r w:rsidRPr="00B80AC3">
        <w:rPr>
          <w:rFonts w:ascii="Arial" w:hAnsi="Arial" w:cs="Arial"/>
          <w:color w:val="000000" w:themeColor="text1"/>
          <w:sz w:val="24"/>
          <w:szCs w:val="24"/>
        </w:rPr>
        <w:t>Our Golden Rules</w:t>
      </w:r>
    </w:p>
    <w:p w14:paraId="1EEADE28" w14:textId="77777777" w:rsidR="006E193E" w:rsidRPr="00B80AC3" w:rsidRDefault="001F242B">
      <w:pPr>
        <w:spacing w:after="212" w:line="259" w:lineRule="auto"/>
        <w:ind w:left="1795" w:right="0" w:hanging="10"/>
        <w:jc w:val="center"/>
        <w:rPr>
          <w:rFonts w:ascii="Arial" w:hAnsi="Arial" w:cs="Arial"/>
          <w:color w:val="000000" w:themeColor="text1"/>
          <w:sz w:val="24"/>
          <w:szCs w:val="24"/>
        </w:rPr>
      </w:pPr>
      <w:r w:rsidRPr="00B80AC3">
        <w:rPr>
          <w:rFonts w:ascii="Arial" w:hAnsi="Arial" w:cs="Arial"/>
          <w:color w:val="000000" w:themeColor="text1"/>
          <w:sz w:val="24"/>
          <w:szCs w:val="24"/>
        </w:rPr>
        <w:t>(as discussed with the children)</w:t>
      </w:r>
    </w:p>
    <w:p w14:paraId="33596BA4" w14:textId="77777777" w:rsidR="006E193E" w:rsidRPr="00B80AC3" w:rsidRDefault="001F242B" w:rsidP="006D13BB">
      <w:pPr>
        <w:numPr>
          <w:ilvl w:val="0"/>
          <w:numId w:val="29"/>
        </w:numPr>
        <w:spacing w:after="510"/>
        <w:ind w:right="14" w:hanging="374"/>
        <w:rPr>
          <w:rFonts w:ascii="Arial" w:hAnsi="Arial" w:cs="Arial"/>
          <w:color w:val="000000" w:themeColor="text1"/>
          <w:sz w:val="24"/>
          <w:szCs w:val="24"/>
        </w:rPr>
      </w:pPr>
      <w:r w:rsidRPr="00B80AC3">
        <w:rPr>
          <w:rFonts w:ascii="Arial" w:hAnsi="Arial" w:cs="Arial"/>
          <w:color w:val="000000" w:themeColor="text1"/>
          <w:sz w:val="24"/>
          <w:szCs w:val="24"/>
        </w:rPr>
        <w:t>We touch others gently and show that we are friends by sharing and being kind</w:t>
      </w:r>
    </w:p>
    <w:p w14:paraId="08833485" w14:textId="77777777" w:rsidR="006E193E" w:rsidRPr="00B80AC3" w:rsidRDefault="001F242B" w:rsidP="006D13BB">
      <w:pPr>
        <w:numPr>
          <w:ilvl w:val="0"/>
          <w:numId w:val="29"/>
        </w:numPr>
        <w:spacing w:after="493"/>
        <w:ind w:right="14" w:hanging="374"/>
        <w:rPr>
          <w:rFonts w:ascii="Arial" w:hAnsi="Arial" w:cs="Arial"/>
          <w:color w:val="000000" w:themeColor="text1"/>
          <w:sz w:val="24"/>
          <w:szCs w:val="24"/>
        </w:rPr>
      </w:pPr>
      <w:r w:rsidRPr="00B80AC3">
        <w:rPr>
          <w:rFonts w:ascii="Arial" w:hAnsi="Arial" w:cs="Arial"/>
          <w:color w:val="000000" w:themeColor="text1"/>
          <w:sz w:val="24"/>
          <w:szCs w:val="24"/>
        </w:rPr>
        <w:t>We play inside and share toys and books with each other</w:t>
      </w:r>
    </w:p>
    <w:p w14:paraId="2C827FCD" w14:textId="77777777" w:rsidR="006E193E" w:rsidRPr="00B80AC3" w:rsidRDefault="001F242B" w:rsidP="006D13BB">
      <w:pPr>
        <w:numPr>
          <w:ilvl w:val="0"/>
          <w:numId w:val="29"/>
        </w:numPr>
        <w:spacing w:after="472"/>
        <w:ind w:right="14" w:hanging="374"/>
        <w:rPr>
          <w:rFonts w:ascii="Arial" w:hAnsi="Arial" w:cs="Arial"/>
          <w:color w:val="000000" w:themeColor="text1"/>
          <w:sz w:val="24"/>
          <w:szCs w:val="24"/>
        </w:rPr>
      </w:pPr>
      <w:r w:rsidRPr="00B80AC3">
        <w:rPr>
          <w:rFonts w:ascii="Arial" w:hAnsi="Arial" w:cs="Arial"/>
          <w:color w:val="000000" w:themeColor="text1"/>
          <w:sz w:val="24"/>
          <w:szCs w:val="24"/>
        </w:rPr>
        <w:t>We put our hand up when we want to talk</w:t>
      </w:r>
    </w:p>
    <w:p w14:paraId="256D98C4" w14:textId="77777777" w:rsidR="006E193E" w:rsidRPr="00B80AC3" w:rsidRDefault="001F242B" w:rsidP="006D13BB">
      <w:pPr>
        <w:numPr>
          <w:ilvl w:val="0"/>
          <w:numId w:val="29"/>
        </w:numPr>
        <w:spacing w:after="461"/>
        <w:ind w:right="14" w:hanging="374"/>
        <w:rPr>
          <w:rFonts w:ascii="Arial" w:hAnsi="Arial" w:cs="Arial"/>
          <w:color w:val="000000" w:themeColor="text1"/>
          <w:sz w:val="24"/>
          <w:szCs w:val="24"/>
        </w:rPr>
      </w:pPr>
      <w:r w:rsidRPr="00B80AC3">
        <w:rPr>
          <w:rFonts w:ascii="Arial" w:hAnsi="Arial" w:cs="Arial"/>
          <w:color w:val="000000" w:themeColor="text1"/>
          <w:sz w:val="24"/>
          <w:szCs w:val="24"/>
        </w:rPr>
        <w:t>We try to wait until after others have finished speaking</w:t>
      </w:r>
    </w:p>
    <w:p w14:paraId="788A6101" w14:textId="77777777" w:rsidR="006E193E" w:rsidRPr="00B80AC3" w:rsidRDefault="001F242B" w:rsidP="006D13BB">
      <w:pPr>
        <w:numPr>
          <w:ilvl w:val="0"/>
          <w:numId w:val="29"/>
        </w:numPr>
        <w:spacing w:after="503"/>
        <w:ind w:right="14" w:hanging="374"/>
        <w:rPr>
          <w:rFonts w:ascii="Arial" w:hAnsi="Arial" w:cs="Arial"/>
          <w:color w:val="000000" w:themeColor="text1"/>
          <w:sz w:val="24"/>
          <w:szCs w:val="24"/>
        </w:rPr>
      </w:pPr>
      <w:r w:rsidRPr="00B80AC3">
        <w:rPr>
          <w:rFonts w:ascii="Arial" w:hAnsi="Arial" w:cs="Arial"/>
          <w:color w:val="000000" w:themeColor="text1"/>
          <w:sz w:val="24"/>
          <w:szCs w:val="24"/>
        </w:rPr>
        <w:t>We walk and talk (not shout) inside</w:t>
      </w:r>
    </w:p>
    <w:p w14:paraId="6FB86057" w14:textId="72322359" w:rsidR="006E193E" w:rsidRPr="00B80AC3" w:rsidRDefault="001F242B" w:rsidP="006D13BB">
      <w:pPr>
        <w:numPr>
          <w:ilvl w:val="0"/>
          <w:numId w:val="29"/>
        </w:numPr>
        <w:spacing w:after="510"/>
        <w:ind w:right="14" w:hanging="374"/>
        <w:rPr>
          <w:rFonts w:ascii="Arial" w:hAnsi="Arial" w:cs="Arial"/>
          <w:color w:val="000000" w:themeColor="text1"/>
          <w:sz w:val="24"/>
          <w:szCs w:val="24"/>
        </w:rPr>
      </w:pPr>
      <w:r w:rsidRPr="00B80AC3">
        <w:rPr>
          <w:rFonts w:ascii="Arial" w:hAnsi="Arial" w:cs="Arial"/>
          <w:color w:val="000000" w:themeColor="text1"/>
          <w:sz w:val="24"/>
          <w:szCs w:val="24"/>
        </w:rPr>
        <w:t xml:space="preserve">We say </w:t>
      </w:r>
      <w:r w:rsidR="001D3A16" w:rsidRPr="00B80AC3">
        <w:rPr>
          <w:rFonts w:ascii="Arial" w:hAnsi="Arial" w:cs="Arial"/>
          <w:color w:val="000000" w:themeColor="text1"/>
          <w:sz w:val="24"/>
          <w:szCs w:val="24"/>
          <w:vertAlign w:val="superscript"/>
        </w:rPr>
        <w:t>“</w:t>
      </w:r>
      <w:r w:rsidRPr="00B80AC3">
        <w:rPr>
          <w:rFonts w:ascii="Arial" w:hAnsi="Arial" w:cs="Arial"/>
          <w:color w:val="000000" w:themeColor="text1"/>
          <w:sz w:val="24"/>
          <w:szCs w:val="24"/>
        </w:rPr>
        <w:t>sorry</w:t>
      </w:r>
      <w:r w:rsidR="001D3A16" w:rsidRPr="00B80AC3">
        <w:rPr>
          <w:rFonts w:ascii="Arial" w:hAnsi="Arial" w:cs="Arial"/>
          <w:color w:val="000000" w:themeColor="text1"/>
          <w:sz w:val="24"/>
          <w:szCs w:val="24"/>
        </w:rPr>
        <w:t>”</w:t>
      </w:r>
      <w:r w:rsidRPr="00B80AC3">
        <w:rPr>
          <w:rFonts w:ascii="Arial" w:hAnsi="Arial" w:cs="Arial"/>
          <w:color w:val="000000" w:themeColor="text1"/>
          <w:sz w:val="24"/>
          <w:szCs w:val="24"/>
        </w:rPr>
        <w:t xml:space="preserve"> when we make others upset</w:t>
      </w:r>
    </w:p>
    <w:p w14:paraId="0F54E8E9" w14:textId="77777777" w:rsidR="006E193E" w:rsidRPr="00B80AC3" w:rsidRDefault="001F242B" w:rsidP="006D13BB">
      <w:pPr>
        <w:numPr>
          <w:ilvl w:val="0"/>
          <w:numId w:val="29"/>
        </w:numPr>
        <w:spacing w:after="465"/>
        <w:ind w:right="14" w:hanging="374"/>
        <w:rPr>
          <w:rFonts w:ascii="Arial" w:hAnsi="Arial" w:cs="Arial"/>
          <w:color w:val="000000" w:themeColor="text1"/>
          <w:sz w:val="24"/>
          <w:szCs w:val="24"/>
        </w:rPr>
      </w:pPr>
      <w:r w:rsidRPr="00B80AC3">
        <w:rPr>
          <w:rFonts w:ascii="Arial" w:hAnsi="Arial" w:cs="Arial"/>
          <w:color w:val="000000" w:themeColor="text1"/>
          <w:sz w:val="24"/>
          <w:szCs w:val="24"/>
        </w:rPr>
        <w:t>We ask others to stop if they hurt us or take our toys</w:t>
      </w:r>
    </w:p>
    <w:p w14:paraId="4777FD7F" w14:textId="77777777" w:rsidR="006E193E" w:rsidRPr="00B80AC3" w:rsidRDefault="001F242B" w:rsidP="006D13BB">
      <w:pPr>
        <w:numPr>
          <w:ilvl w:val="0"/>
          <w:numId w:val="29"/>
        </w:numPr>
        <w:spacing w:after="500"/>
        <w:ind w:right="14" w:hanging="374"/>
        <w:rPr>
          <w:rFonts w:ascii="Arial" w:hAnsi="Arial" w:cs="Arial"/>
          <w:color w:val="000000" w:themeColor="text1"/>
          <w:sz w:val="24"/>
          <w:szCs w:val="24"/>
        </w:rPr>
      </w:pPr>
      <w:r w:rsidRPr="00B80AC3">
        <w:rPr>
          <w:rFonts w:ascii="Arial" w:hAnsi="Arial" w:cs="Arial"/>
          <w:color w:val="000000" w:themeColor="text1"/>
          <w:sz w:val="24"/>
          <w:szCs w:val="24"/>
        </w:rPr>
        <w:t>We listen to the teachers and each other</w:t>
      </w:r>
    </w:p>
    <w:p w14:paraId="6144DC95" w14:textId="77777777" w:rsidR="006E193E" w:rsidRPr="00B80AC3" w:rsidRDefault="001F242B" w:rsidP="006D13BB">
      <w:pPr>
        <w:numPr>
          <w:ilvl w:val="0"/>
          <w:numId w:val="29"/>
        </w:numPr>
        <w:spacing w:after="452"/>
        <w:ind w:right="14" w:hanging="374"/>
        <w:rPr>
          <w:rFonts w:ascii="Arial" w:hAnsi="Arial" w:cs="Arial"/>
          <w:color w:val="000000" w:themeColor="text1"/>
          <w:sz w:val="24"/>
          <w:szCs w:val="24"/>
        </w:rPr>
      </w:pPr>
      <w:r w:rsidRPr="00B80AC3">
        <w:rPr>
          <w:rFonts w:ascii="Arial" w:hAnsi="Arial" w:cs="Arial"/>
          <w:color w:val="000000" w:themeColor="text1"/>
          <w:sz w:val="24"/>
          <w:szCs w:val="24"/>
        </w:rPr>
        <w:t>We leave sweets, toys, chewing gum and food at home</w:t>
      </w:r>
    </w:p>
    <w:p w14:paraId="29CF2C1A" w14:textId="77777777" w:rsidR="006E193E" w:rsidRPr="00B80AC3" w:rsidRDefault="001F242B" w:rsidP="006D13BB">
      <w:pPr>
        <w:numPr>
          <w:ilvl w:val="0"/>
          <w:numId w:val="29"/>
        </w:numPr>
        <w:spacing w:after="500"/>
        <w:ind w:right="14" w:hanging="374"/>
        <w:rPr>
          <w:rFonts w:ascii="Arial" w:hAnsi="Arial" w:cs="Arial"/>
          <w:color w:val="000000" w:themeColor="text1"/>
          <w:sz w:val="24"/>
          <w:szCs w:val="24"/>
        </w:rPr>
      </w:pPr>
      <w:r w:rsidRPr="00B80AC3">
        <w:rPr>
          <w:rFonts w:ascii="Arial" w:hAnsi="Arial" w:cs="Arial"/>
          <w:color w:val="000000" w:themeColor="text1"/>
          <w:sz w:val="24"/>
          <w:szCs w:val="24"/>
        </w:rPr>
        <w:t>We help tidy up</w:t>
      </w:r>
    </w:p>
    <w:p w14:paraId="0BDBB179" w14:textId="77777777" w:rsidR="006E193E" w:rsidRPr="00B80AC3" w:rsidRDefault="001F242B" w:rsidP="006D13BB">
      <w:pPr>
        <w:numPr>
          <w:ilvl w:val="0"/>
          <w:numId w:val="29"/>
        </w:numPr>
        <w:spacing w:after="486"/>
        <w:ind w:right="14" w:hanging="374"/>
        <w:rPr>
          <w:rFonts w:ascii="Arial" w:hAnsi="Arial" w:cs="Arial"/>
          <w:color w:val="000000" w:themeColor="text1"/>
          <w:sz w:val="24"/>
          <w:szCs w:val="24"/>
        </w:rPr>
      </w:pPr>
      <w:r w:rsidRPr="00B80AC3">
        <w:rPr>
          <w:rFonts w:ascii="Arial" w:hAnsi="Arial" w:cs="Arial"/>
          <w:color w:val="000000" w:themeColor="text1"/>
          <w:sz w:val="24"/>
          <w:szCs w:val="24"/>
        </w:rPr>
        <w:t>We remember to say "please" and "thank you"</w:t>
      </w:r>
    </w:p>
    <w:p w14:paraId="06342223" w14:textId="77777777" w:rsidR="006E193E" w:rsidRPr="00B80AC3" w:rsidRDefault="001F242B" w:rsidP="006D13BB">
      <w:pPr>
        <w:numPr>
          <w:ilvl w:val="0"/>
          <w:numId w:val="29"/>
        </w:numPr>
        <w:spacing w:after="500"/>
        <w:ind w:right="14" w:hanging="374"/>
        <w:rPr>
          <w:rFonts w:ascii="Arial" w:hAnsi="Arial" w:cs="Arial"/>
          <w:color w:val="000000" w:themeColor="text1"/>
          <w:sz w:val="24"/>
          <w:szCs w:val="24"/>
        </w:rPr>
      </w:pPr>
      <w:r w:rsidRPr="00B80AC3">
        <w:rPr>
          <w:rFonts w:ascii="Arial" w:hAnsi="Arial" w:cs="Arial"/>
          <w:color w:val="000000" w:themeColor="text1"/>
          <w:sz w:val="24"/>
          <w:szCs w:val="24"/>
        </w:rPr>
        <w:t>We have our snacks at the Snack Table</w:t>
      </w:r>
    </w:p>
    <w:p w14:paraId="190E4E84" w14:textId="77777777" w:rsidR="006E193E" w:rsidRPr="00B80AC3" w:rsidRDefault="001F242B" w:rsidP="006D13BB">
      <w:pPr>
        <w:numPr>
          <w:ilvl w:val="0"/>
          <w:numId w:val="29"/>
        </w:numPr>
        <w:spacing w:after="457"/>
        <w:ind w:right="14" w:hanging="374"/>
        <w:rPr>
          <w:rFonts w:ascii="Arial" w:hAnsi="Arial" w:cs="Arial"/>
          <w:color w:val="000000" w:themeColor="text1"/>
          <w:sz w:val="24"/>
          <w:szCs w:val="24"/>
        </w:rPr>
      </w:pPr>
      <w:r w:rsidRPr="00B80AC3">
        <w:rPr>
          <w:rFonts w:ascii="Arial" w:hAnsi="Arial" w:cs="Arial"/>
          <w:color w:val="000000" w:themeColor="text1"/>
          <w:sz w:val="24"/>
          <w:szCs w:val="24"/>
        </w:rPr>
        <w:lastRenderedPageBreak/>
        <w:t>We wear an apron when we play in the water and paint</w:t>
      </w:r>
    </w:p>
    <w:p w14:paraId="54E6E176" w14:textId="77777777" w:rsidR="006E193E" w:rsidRPr="00B80AC3" w:rsidRDefault="001F242B" w:rsidP="006D13BB">
      <w:pPr>
        <w:numPr>
          <w:ilvl w:val="0"/>
          <w:numId w:val="29"/>
        </w:numPr>
        <w:spacing w:after="456"/>
        <w:ind w:right="14" w:hanging="374"/>
        <w:rPr>
          <w:rFonts w:ascii="Arial" w:hAnsi="Arial" w:cs="Arial"/>
          <w:color w:val="000000" w:themeColor="text1"/>
          <w:sz w:val="24"/>
          <w:szCs w:val="24"/>
        </w:rPr>
      </w:pPr>
      <w:r w:rsidRPr="00B80AC3">
        <w:rPr>
          <w:rFonts w:ascii="Arial" w:hAnsi="Arial" w:cs="Arial"/>
          <w:color w:val="000000" w:themeColor="text1"/>
          <w:sz w:val="24"/>
          <w:szCs w:val="24"/>
        </w:rPr>
        <w:t>We roll our sleeves up when we paint and play in the water</w:t>
      </w:r>
      <w:r w:rsidR="003D6840" w:rsidRPr="00B80AC3">
        <w:rPr>
          <w:rFonts w:ascii="Arial" w:hAnsi="Arial" w:cs="Arial"/>
          <w:color w:val="000000" w:themeColor="text1"/>
          <w:sz w:val="24"/>
          <w:szCs w:val="24"/>
        </w:rPr>
        <w:t xml:space="preserve"> and wash hands</w:t>
      </w:r>
    </w:p>
    <w:p w14:paraId="38645EF5" w14:textId="77777777" w:rsidR="006E193E" w:rsidRPr="00B80AC3" w:rsidRDefault="001F242B" w:rsidP="006D13BB">
      <w:pPr>
        <w:numPr>
          <w:ilvl w:val="0"/>
          <w:numId w:val="29"/>
        </w:numPr>
        <w:spacing w:after="470"/>
        <w:ind w:right="14" w:hanging="374"/>
        <w:rPr>
          <w:rFonts w:ascii="Arial" w:hAnsi="Arial" w:cs="Arial"/>
          <w:color w:val="000000" w:themeColor="text1"/>
          <w:sz w:val="24"/>
          <w:szCs w:val="24"/>
        </w:rPr>
      </w:pPr>
      <w:r w:rsidRPr="00B80AC3">
        <w:rPr>
          <w:rFonts w:ascii="Arial" w:hAnsi="Arial" w:cs="Arial"/>
          <w:color w:val="000000" w:themeColor="text1"/>
          <w:sz w:val="24"/>
          <w:szCs w:val="24"/>
        </w:rPr>
        <w:t>We write our name on our work</w:t>
      </w:r>
      <w:r w:rsidR="003D6840" w:rsidRPr="00B80AC3">
        <w:rPr>
          <w:rFonts w:ascii="Arial" w:hAnsi="Arial" w:cs="Arial"/>
          <w:color w:val="000000" w:themeColor="text1"/>
          <w:sz w:val="24"/>
          <w:szCs w:val="24"/>
        </w:rPr>
        <w:t xml:space="preserve"> or ask an adult to write it</w:t>
      </w:r>
      <w:r w:rsidRPr="00B80AC3">
        <w:rPr>
          <w:rFonts w:ascii="Arial" w:hAnsi="Arial" w:cs="Arial"/>
          <w:color w:val="000000" w:themeColor="text1"/>
          <w:sz w:val="24"/>
          <w:szCs w:val="24"/>
        </w:rPr>
        <w:t>.</w:t>
      </w:r>
    </w:p>
    <w:p w14:paraId="7D9BB6D7" w14:textId="77777777" w:rsidR="003D6840" w:rsidRPr="00B80AC3" w:rsidRDefault="001F242B">
      <w:pPr>
        <w:spacing w:after="110"/>
        <w:ind w:left="10" w:right="14" w:hanging="10"/>
        <w:rPr>
          <w:rFonts w:ascii="Arial" w:hAnsi="Arial" w:cs="Arial"/>
          <w:color w:val="000000" w:themeColor="text1"/>
          <w:sz w:val="24"/>
          <w:szCs w:val="24"/>
        </w:rPr>
      </w:pPr>
      <w:r w:rsidRPr="00B80AC3">
        <w:rPr>
          <w:rFonts w:ascii="Arial" w:hAnsi="Arial" w:cs="Arial"/>
          <w:color w:val="000000" w:themeColor="text1"/>
          <w:sz w:val="24"/>
          <w:szCs w:val="24"/>
        </w:rPr>
        <w:t xml:space="preserve">We all have fun and stay safe at Nursery when we remember to follow these golden rules </w:t>
      </w:r>
    </w:p>
    <w:p w14:paraId="59C24E24" w14:textId="77777777" w:rsidR="006E193E" w:rsidRPr="00B80AC3" w:rsidRDefault="001F242B">
      <w:pPr>
        <w:spacing w:after="110"/>
        <w:ind w:left="10" w:right="14" w:hanging="10"/>
        <w:rPr>
          <w:rFonts w:ascii="Arial" w:hAnsi="Arial" w:cs="Arial"/>
          <w:color w:val="000000" w:themeColor="text1"/>
          <w:sz w:val="24"/>
          <w:szCs w:val="24"/>
        </w:rPr>
      </w:pPr>
      <w:r w:rsidRPr="00B80AC3">
        <w:rPr>
          <w:rFonts w:ascii="Arial" w:hAnsi="Arial" w:cs="Arial"/>
          <w:color w:val="000000" w:themeColor="text1"/>
          <w:sz w:val="24"/>
          <w:szCs w:val="24"/>
        </w:rPr>
        <w:t>Dealing with challenging behaviour in the Nursery</w:t>
      </w:r>
    </w:p>
    <w:p w14:paraId="0E3C949F" w14:textId="77777777" w:rsidR="006E193E" w:rsidRPr="00B80AC3" w:rsidRDefault="001F242B">
      <w:pPr>
        <w:spacing w:after="162"/>
        <w:ind w:left="3" w:right="14"/>
        <w:rPr>
          <w:rFonts w:ascii="Arial" w:hAnsi="Arial" w:cs="Arial"/>
          <w:color w:val="000000" w:themeColor="text1"/>
          <w:sz w:val="24"/>
          <w:szCs w:val="24"/>
        </w:rPr>
      </w:pPr>
      <w:r w:rsidRPr="00B80AC3">
        <w:rPr>
          <w:rFonts w:ascii="Arial" w:hAnsi="Arial" w:cs="Arial"/>
          <w:color w:val="000000" w:themeColor="text1"/>
          <w:sz w:val="24"/>
          <w:szCs w:val="24"/>
        </w:rPr>
        <w:t>Challenging behaviour includes:</w:t>
      </w:r>
    </w:p>
    <w:p w14:paraId="451E4D8F" w14:textId="77777777" w:rsidR="006E193E" w:rsidRPr="00B80AC3" w:rsidRDefault="001F242B" w:rsidP="003D6840">
      <w:pPr>
        <w:pStyle w:val="ListParagraph"/>
        <w:numPr>
          <w:ilvl w:val="0"/>
          <w:numId w:val="22"/>
        </w:numPr>
        <w:ind w:right="14"/>
        <w:rPr>
          <w:rFonts w:ascii="Arial" w:hAnsi="Arial" w:cs="Arial"/>
          <w:color w:val="000000" w:themeColor="text1"/>
          <w:sz w:val="24"/>
          <w:szCs w:val="24"/>
        </w:rPr>
      </w:pPr>
      <w:r w:rsidRPr="00B80AC3">
        <w:rPr>
          <w:rFonts w:ascii="Arial" w:hAnsi="Arial" w:cs="Arial"/>
          <w:color w:val="000000" w:themeColor="text1"/>
          <w:sz w:val="24"/>
          <w:szCs w:val="24"/>
        </w:rPr>
        <w:t>Bullying (verbal and physical)</w:t>
      </w:r>
    </w:p>
    <w:p w14:paraId="369250D3" w14:textId="77777777" w:rsidR="006E193E" w:rsidRPr="00B80AC3" w:rsidRDefault="001F242B" w:rsidP="003D6840">
      <w:pPr>
        <w:pStyle w:val="ListParagraph"/>
        <w:numPr>
          <w:ilvl w:val="0"/>
          <w:numId w:val="22"/>
        </w:numPr>
        <w:ind w:right="14"/>
        <w:rPr>
          <w:rFonts w:ascii="Arial" w:hAnsi="Arial" w:cs="Arial"/>
          <w:color w:val="000000" w:themeColor="text1"/>
          <w:sz w:val="24"/>
          <w:szCs w:val="24"/>
        </w:rPr>
      </w:pPr>
      <w:r w:rsidRPr="00B80AC3">
        <w:rPr>
          <w:rFonts w:ascii="Arial" w:hAnsi="Arial" w:cs="Arial"/>
          <w:color w:val="000000" w:themeColor="text1"/>
          <w:sz w:val="24"/>
          <w:szCs w:val="24"/>
        </w:rPr>
        <w:t>Damaging property, toys and other material</w:t>
      </w:r>
    </w:p>
    <w:p w14:paraId="26337B61" w14:textId="77777777" w:rsidR="006E193E" w:rsidRPr="00B80AC3" w:rsidRDefault="001F242B" w:rsidP="003D6840">
      <w:pPr>
        <w:pStyle w:val="ListParagraph"/>
        <w:numPr>
          <w:ilvl w:val="0"/>
          <w:numId w:val="22"/>
        </w:numPr>
        <w:ind w:right="14"/>
        <w:rPr>
          <w:rFonts w:ascii="Arial" w:hAnsi="Arial" w:cs="Arial"/>
          <w:color w:val="000000" w:themeColor="text1"/>
          <w:sz w:val="24"/>
          <w:szCs w:val="24"/>
        </w:rPr>
      </w:pPr>
      <w:r w:rsidRPr="00B80AC3">
        <w:rPr>
          <w:rFonts w:ascii="Arial" w:hAnsi="Arial" w:cs="Arial"/>
          <w:color w:val="000000" w:themeColor="text1"/>
          <w:sz w:val="24"/>
          <w:szCs w:val="24"/>
        </w:rPr>
        <w:t>Aggression (for example: hitting, biting and scratching)</w:t>
      </w:r>
    </w:p>
    <w:p w14:paraId="20111214" w14:textId="77777777" w:rsidR="006E193E" w:rsidRPr="00B80AC3" w:rsidRDefault="001F242B" w:rsidP="003D6840">
      <w:pPr>
        <w:pStyle w:val="ListParagraph"/>
        <w:numPr>
          <w:ilvl w:val="0"/>
          <w:numId w:val="22"/>
        </w:numPr>
        <w:spacing w:after="357"/>
        <w:ind w:right="14"/>
        <w:rPr>
          <w:rFonts w:ascii="Arial" w:hAnsi="Arial" w:cs="Arial"/>
          <w:color w:val="000000" w:themeColor="text1"/>
          <w:sz w:val="24"/>
          <w:szCs w:val="24"/>
        </w:rPr>
      </w:pPr>
      <w:r w:rsidRPr="00B80AC3">
        <w:rPr>
          <w:rFonts w:ascii="Arial" w:hAnsi="Arial" w:cs="Arial"/>
          <w:color w:val="000000" w:themeColor="text1"/>
          <w:sz w:val="24"/>
          <w:szCs w:val="24"/>
        </w:rPr>
        <w:t>Swearing</w:t>
      </w:r>
    </w:p>
    <w:p w14:paraId="49EF5AF0" w14:textId="77777777" w:rsidR="006E193E" w:rsidRPr="00B80AC3" w:rsidRDefault="001F242B">
      <w:pPr>
        <w:spacing w:after="153"/>
        <w:ind w:left="10" w:right="14"/>
        <w:rPr>
          <w:rFonts w:ascii="Arial" w:hAnsi="Arial" w:cs="Arial"/>
          <w:color w:val="000000" w:themeColor="text1"/>
          <w:sz w:val="24"/>
          <w:szCs w:val="24"/>
        </w:rPr>
      </w:pPr>
      <w:r w:rsidRPr="00B80AC3">
        <w:rPr>
          <w:rFonts w:ascii="Arial" w:hAnsi="Arial" w:cs="Arial"/>
          <w:color w:val="000000" w:themeColor="text1"/>
          <w:sz w:val="24"/>
          <w:szCs w:val="24"/>
        </w:rPr>
        <w:t>Children may demonstrate this type of behaviour because of:</w:t>
      </w:r>
    </w:p>
    <w:p w14:paraId="7E808293" w14:textId="77777777" w:rsidR="006E193E"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Immaturity</w:t>
      </w:r>
    </w:p>
    <w:p w14:paraId="231E35FE" w14:textId="77777777" w:rsidR="006E193E"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Lack of understanding</w:t>
      </w:r>
    </w:p>
    <w:p w14:paraId="590A1D06" w14:textId="77777777" w:rsidR="00497D79"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 xml:space="preserve">Poor language skills (not yet able to express wants, needs or feelings) </w:t>
      </w:r>
    </w:p>
    <w:p w14:paraId="74086184" w14:textId="77777777" w:rsidR="006E193E"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Low self esteem</w:t>
      </w:r>
    </w:p>
    <w:p w14:paraId="00920C34" w14:textId="77777777" w:rsidR="006E193E"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Behaviour they have seen and are copying</w:t>
      </w:r>
    </w:p>
    <w:p w14:paraId="7DEAD51E" w14:textId="77777777" w:rsidR="006E193E" w:rsidRPr="00B80AC3" w:rsidRDefault="001F242B" w:rsidP="006D13BB">
      <w:pPr>
        <w:pStyle w:val="ListParagraph"/>
        <w:numPr>
          <w:ilvl w:val="0"/>
          <w:numId w:val="23"/>
        </w:numPr>
        <w:ind w:right="14"/>
        <w:rPr>
          <w:rFonts w:ascii="Arial" w:hAnsi="Arial" w:cs="Arial"/>
          <w:color w:val="000000" w:themeColor="text1"/>
          <w:sz w:val="24"/>
          <w:szCs w:val="24"/>
        </w:rPr>
      </w:pPr>
      <w:r w:rsidRPr="00B80AC3">
        <w:rPr>
          <w:rFonts w:ascii="Arial" w:hAnsi="Arial" w:cs="Arial"/>
          <w:color w:val="000000" w:themeColor="text1"/>
          <w:sz w:val="24"/>
          <w:szCs w:val="24"/>
        </w:rPr>
        <w:t>The way others are behaving towards them</w:t>
      </w:r>
    </w:p>
    <w:p w14:paraId="34FEE2E0" w14:textId="77777777" w:rsidR="006E193E" w:rsidRPr="00B80AC3" w:rsidRDefault="001F242B" w:rsidP="006D13BB">
      <w:pPr>
        <w:pStyle w:val="ListParagraph"/>
        <w:numPr>
          <w:ilvl w:val="0"/>
          <w:numId w:val="23"/>
        </w:numPr>
        <w:spacing w:after="449"/>
        <w:ind w:right="14"/>
        <w:rPr>
          <w:rFonts w:ascii="Arial" w:hAnsi="Arial" w:cs="Arial"/>
          <w:color w:val="000000" w:themeColor="text1"/>
          <w:sz w:val="24"/>
          <w:szCs w:val="24"/>
        </w:rPr>
      </w:pPr>
      <w:r w:rsidRPr="00B80AC3">
        <w:rPr>
          <w:rFonts w:ascii="Arial" w:hAnsi="Arial" w:cs="Arial"/>
          <w:color w:val="000000" w:themeColor="text1"/>
          <w:sz w:val="24"/>
          <w:szCs w:val="24"/>
        </w:rPr>
        <w:t>Special needs, such as autism spectrum disorder, Asperger syndrome and global delay</w:t>
      </w:r>
    </w:p>
    <w:p w14:paraId="31527DDF" w14:textId="33C00E92" w:rsidR="006E193E" w:rsidRPr="00B80AC3" w:rsidRDefault="001F242B">
      <w:pPr>
        <w:spacing w:after="141"/>
        <w:ind w:left="25" w:right="14"/>
        <w:rPr>
          <w:rFonts w:ascii="Arial" w:hAnsi="Arial" w:cs="Arial"/>
          <w:color w:val="000000" w:themeColor="text1"/>
          <w:sz w:val="24"/>
          <w:szCs w:val="24"/>
        </w:rPr>
      </w:pPr>
      <w:r w:rsidRPr="00B80AC3">
        <w:rPr>
          <w:rFonts w:ascii="Arial" w:hAnsi="Arial" w:cs="Arial"/>
          <w:color w:val="000000" w:themeColor="text1"/>
          <w:sz w:val="24"/>
          <w:szCs w:val="24"/>
        </w:rPr>
        <w:t>We use a number of strategies to deal with challenging behaviour:</w:t>
      </w:r>
    </w:p>
    <w:p w14:paraId="44B3AD54" w14:textId="77777777" w:rsidR="006E193E" w:rsidRPr="00B80AC3" w:rsidRDefault="001F242B" w:rsidP="006D13BB">
      <w:pPr>
        <w:numPr>
          <w:ilvl w:val="0"/>
          <w:numId w:val="24"/>
        </w:numPr>
        <w:spacing w:after="414"/>
        <w:ind w:right="14"/>
        <w:rPr>
          <w:rFonts w:ascii="Arial" w:hAnsi="Arial" w:cs="Arial"/>
          <w:color w:val="000000" w:themeColor="text1"/>
          <w:sz w:val="24"/>
          <w:szCs w:val="24"/>
        </w:rPr>
      </w:pPr>
      <w:r w:rsidRPr="00B80AC3">
        <w:rPr>
          <w:rFonts w:ascii="Arial" w:hAnsi="Arial" w:cs="Arial"/>
          <w:color w:val="000000" w:themeColor="text1"/>
          <w:sz w:val="24"/>
          <w:szCs w:val="24"/>
        </w:rPr>
        <w:t>Using praise as often as possible for positive attitudes, actions and words</w:t>
      </w:r>
    </w:p>
    <w:p w14:paraId="3C0D36C6" w14:textId="77777777" w:rsidR="006E193E" w:rsidRPr="00B80AC3" w:rsidRDefault="001F242B" w:rsidP="006D13BB">
      <w:pPr>
        <w:numPr>
          <w:ilvl w:val="0"/>
          <w:numId w:val="24"/>
        </w:numPr>
        <w:spacing w:after="433"/>
        <w:ind w:right="14"/>
        <w:rPr>
          <w:rFonts w:ascii="Arial" w:hAnsi="Arial" w:cs="Arial"/>
          <w:color w:val="000000" w:themeColor="text1"/>
          <w:sz w:val="24"/>
          <w:szCs w:val="24"/>
        </w:rPr>
      </w:pPr>
      <w:r w:rsidRPr="00B80AC3">
        <w:rPr>
          <w:rFonts w:ascii="Arial" w:hAnsi="Arial" w:cs="Arial"/>
          <w:color w:val="000000" w:themeColor="text1"/>
          <w:sz w:val="24"/>
          <w:szCs w:val="24"/>
        </w:rPr>
        <w:t>Using positive language that focuses on what we would like the child to do, rather than what they have done wrong (for example: "Please walk inside" instead of "Don't run").</w:t>
      </w:r>
    </w:p>
    <w:p w14:paraId="61FB19CD" w14:textId="77777777" w:rsidR="006E193E" w:rsidRPr="00B80AC3" w:rsidRDefault="001F242B" w:rsidP="006D13BB">
      <w:pPr>
        <w:numPr>
          <w:ilvl w:val="0"/>
          <w:numId w:val="24"/>
        </w:numPr>
        <w:ind w:right="14"/>
        <w:rPr>
          <w:rFonts w:ascii="Arial" w:hAnsi="Arial" w:cs="Arial"/>
          <w:color w:val="000000" w:themeColor="text1"/>
          <w:sz w:val="24"/>
          <w:szCs w:val="24"/>
        </w:rPr>
      </w:pPr>
      <w:r w:rsidRPr="00B80AC3">
        <w:rPr>
          <w:rFonts w:ascii="Arial" w:hAnsi="Arial" w:cs="Arial"/>
          <w:color w:val="000000" w:themeColor="text1"/>
          <w:sz w:val="24"/>
          <w:szCs w:val="24"/>
        </w:rPr>
        <w:t>Commenting on other children behaving appropriately (for example: "l really like the way that</w:t>
      </w:r>
    </w:p>
    <w:p w14:paraId="7919BF6F" w14:textId="77777777" w:rsidR="006E193E" w:rsidRPr="00B80AC3" w:rsidRDefault="001F242B" w:rsidP="006D13BB">
      <w:pPr>
        <w:pStyle w:val="ListParagraph"/>
        <w:numPr>
          <w:ilvl w:val="1"/>
          <w:numId w:val="24"/>
        </w:numPr>
        <w:spacing w:after="418"/>
        <w:ind w:right="14"/>
        <w:rPr>
          <w:rFonts w:ascii="Arial" w:hAnsi="Arial" w:cs="Arial"/>
          <w:color w:val="000000" w:themeColor="text1"/>
          <w:sz w:val="24"/>
          <w:szCs w:val="24"/>
        </w:rPr>
      </w:pPr>
      <w:r w:rsidRPr="00B80AC3">
        <w:rPr>
          <w:rFonts w:ascii="Arial" w:hAnsi="Arial" w:cs="Arial"/>
          <w:color w:val="000000" w:themeColor="text1"/>
          <w:sz w:val="24"/>
          <w:szCs w:val="24"/>
        </w:rPr>
        <w:t>Hasan is sitting quietly and showing me that he's ready to listen")</w:t>
      </w:r>
    </w:p>
    <w:p w14:paraId="6BD21017" w14:textId="77777777" w:rsidR="006E193E" w:rsidRPr="00B80AC3" w:rsidRDefault="001F242B" w:rsidP="006D13BB">
      <w:pPr>
        <w:numPr>
          <w:ilvl w:val="0"/>
          <w:numId w:val="24"/>
        </w:numPr>
        <w:spacing w:after="424"/>
        <w:ind w:right="14"/>
        <w:rPr>
          <w:rFonts w:ascii="Arial" w:hAnsi="Arial" w:cs="Arial"/>
          <w:color w:val="000000" w:themeColor="text1"/>
          <w:sz w:val="24"/>
          <w:szCs w:val="24"/>
        </w:rPr>
      </w:pPr>
      <w:r w:rsidRPr="00B80AC3">
        <w:rPr>
          <w:rFonts w:ascii="Arial" w:hAnsi="Arial" w:cs="Arial"/>
          <w:color w:val="000000" w:themeColor="text1"/>
          <w:sz w:val="24"/>
          <w:szCs w:val="24"/>
        </w:rPr>
        <w:t>Ignoring low level behaviour (i.e. behaviour that is not unsafe for the child or others)</w:t>
      </w:r>
    </w:p>
    <w:p w14:paraId="74C02B7A" w14:textId="77777777" w:rsidR="006E193E" w:rsidRPr="00B80AC3" w:rsidRDefault="001F242B" w:rsidP="006D13BB">
      <w:pPr>
        <w:numPr>
          <w:ilvl w:val="0"/>
          <w:numId w:val="24"/>
        </w:numPr>
        <w:spacing w:after="426"/>
        <w:ind w:right="14"/>
        <w:rPr>
          <w:rFonts w:ascii="Arial" w:hAnsi="Arial" w:cs="Arial"/>
          <w:color w:val="000000" w:themeColor="text1"/>
          <w:sz w:val="24"/>
          <w:szCs w:val="24"/>
        </w:rPr>
      </w:pPr>
      <w:r w:rsidRPr="00B80AC3">
        <w:rPr>
          <w:rFonts w:ascii="Arial" w:hAnsi="Arial" w:cs="Arial"/>
          <w:color w:val="000000" w:themeColor="text1"/>
          <w:sz w:val="24"/>
          <w:szCs w:val="24"/>
        </w:rPr>
        <w:lastRenderedPageBreak/>
        <w:t>We sometimes work with dolls and puppets in small groups to encourage discussion and problem solving skills</w:t>
      </w:r>
    </w:p>
    <w:p w14:paraId="0B50E188" w14:textId="77777777" w:rsidR="006E193E" w:rsidRPr="00B80AC3" w:rsidRDefault="001F242B" w:rsidP="006D13BB">
      <w:pPr>
        <w:numPr>
          <w:ilvl w:val="0"/>
          <w:numId w:val="24"/>
        </w:numPr>
        <w:spacing w:after="427"/>
        <w:ind w:right="14"/>
        <w:rPr>
          <w:rFonts w:ascii="Arial" w:hAnsi="Arial" w:cs="Arial"/>
          <w:color w:val="000000" w:themeColor="text1"/>
          <w:sz w:val="24"/>
          <w:szCs w:val="24"/>
        </w:rPr>
      </w:pPr>
      <w:r w:rsidRPr="00B80AC3">
        <w:rPr>
          <w:rFonts w:ascii="Arial" w:hAnsi="Arial" w:cs="Arial"/>
          <w:color w:val="000000" w:themeColor="text1"/>
          <w:sz w:val="24"/>
          <w:szCs w:val="24"/>
        </w:rPr>
        <w:t>Children can also be given their own book where they can record things they have done well</w:t>
      </w:r>
    </w:p>
    <w:p w14:paraId="38E8DBC6" w14:textId="77777777" w:rsidR="006E193E" w:rsidRPr="00B80AC3" w:rsidRDefault="001F242B" w:rsidP="006D13BB">
      <w:pPr>
        <w:numPr>
          <w:ilvl w:val="0"/>
          <w:numId w:val="24"/>
        </w:numPr>
        <w:ind w:right="14"/>
        <w:rPr>
          <w:rFonts w:ascii="Arial" w:hAnsi="Arial" w:cs="Arial"/>
          <w:color w:val="000000" w:themeColor="text1"/>
          <w:sz w:val="24"/>
          <w:szCs w:val="24"/>
        </w:rPr>
      </w:pPr>
      <w:r w:rsidRPr="00B80AC3">
        <w:rPr>
          <w:rFonts w:ascii="Arial" w:hAnsi="Arial" w:cs="Arial"/>
          <w:color w:val="000000" w:themeColor="text1"/>
          <w:sz w:val="24"/>
          <w:szCs w:val="24"/>
        </w:rPr>
        <w:t>"Circle time" is used to help children listen to and respect the views of others</w:t>
      </w:r>
    </w:p>
    <w:p w14:paraId="58440BB4" w14:textId="77777777" w:rsidR="00727C44" w:rsidRPr="00B80AC3" w:rsidRDefault="00727C44" w:rsidP="00727C44">
      <w:pPr>
        <w:spacing w:after="177"/>
        <w:ind w:left="360" w:right="14" w:firstLine="0"/>
        <w:rPr>
          <w:rFonts w:ascii="Arial" w:hAnsi="Arial" w:cs="Arial"/>
          <w:color w:val="000000" w:themeColor="text1"/>
          <w:sz w:val="24"/>
          <w:szCs w:val="24"/>
        </w:rPr>
      </w:pPr>
    </w:p>
    <w:p w14:paraId="4581CAE3" w14:textId="77777777" w:rsidR="006E193E" w:rsidRPr="00B80AC3" w:rsidRDefault="001F242B" w:rsidP="00727C44">
      <w:pPr>
        <w:spacing w:after="177"/>
        <w:ind w:left="360" w:right="14" w:firstLine="0"/>
        <w:rPr>
          <w:rFonts w:ascii="Arial" w:hAnsi="Arial" w:cs="Arial"/>
          <w:b/>
          <w:color w:val="000000" w:themeColor="text1"/>
          <w:sz w:val="24"/>
          <w:szCs w:val="24"/>
        </w:rPr>
      </w:pPr>
      <w:r w:rsidRPr="00B80AC3">
        <w:rPr>
          <w:rFonts w:ascii="Arial" w:hAnsi="Arial" w:cs="Arial"/>
          <w:b/>
          <w:color w:val="000000" w:themeColor="text1"/>
          <w:sz w:val="24"/>
          <w:szCs w:val="24"/>
        </w:rPr>
        <w:t>Positive Handling</w:t>
      </w:r>
    </w:p>
    <w:p w14:paraId="1F513FC8" w14:textId="77777777" w:rsidR="006E193E" w:rsidRPr="00B80AC3" w:rsidRDefault="001F242B">
      <w:pPr>
        <w:spacing w:after="143"/>
        <w:ind w:left="53" w:right="259"/>
        <w:rPr>
          <w:rFonts w:ascii="Arial" w:hAnsi="Arial" w:cs="Arial"/>
          <w:color w:val="000000" w:themeColor="text1"/>
          <w:sz w:val="24"/>
          <w:szCs w:val="24"/>
        </w:rPr>
      </w:pPr>
      <w:r w:rsidRPr="00B80AC3">
        <w:rPr>
          <w:rFonts w:ascii="Arial" w:hAnsi="Arial" w:cs="Arial"/>
          <w:color w:val="000000" w:themeColor="text1"/>
          <w:sz w:val="24"/>
          <w:szCs w:val="24"/>
        </w:rPr>
        <w:t xml:space="preserve">Positive handling may be occasionally used by a </w:t>
      </w:r>
      <w:r w:rsidR="00727C44" w:rsidRPr="00B80AC3">
        <w:rPr>
          <w:rFonts w:ascii="Arial" w:hAnsi="Arial" w:cs="Arial"/>
          <w:color w:val="000000" w:themeColor="text1"/>
          <w:sz w:val="24"/>
          <w:szCs w:val="24"/>
        </w:rPr>
        <w:t>responsible</w:t>
      </w:r>
      <w:r w:rsidRPr="00B80AC3">
        <w:rPr>
          <w:rFonts w:ascii="Arial" w:hAnsi="Arial" w:cs="Arial"/>
          <w:color w:val="000000" w:themeColor="text1"/>
          <w:sz w:val="24"/>
          <w:szCs w:val="24"/>
        </w:rPr>
        <w:t xml:space="preserve"> adult to physically hold a child</w:t>
      </w:r>
    </w:p>
    <w:p w14:paraId="0B08A2EB" w14:textId="77777777" w:rsidR="006E193E" w:rsidRPr="00B80AC3" w:rsidRDefault="001F242B">
      <w:pPr>
        <w:spacing w:after="157"/>
        <w:ind w:right="14"/>
        <w:rPr>
          <w:rFonts w:ascii="Arial" w:hAnsi="Arial" w:cs="Arial"/>
          <w:color w:val="000000" w:themeColor="text1"/>
          <w:sz w:val="24"/>
          <w:szCs w:val="24"/>
        </w:rPr>
      </w:pPr>
      <w:r w:rsidRPr="00B80AC3">
        <w:rPr>
          <w:rFonts w:ascii="Arial" w:hAnsi="Arial" w:cs="Arial"/>
          <w:color w:val="000000" w:themeColor="text1"/>
          <w:sz w:val="24"/>
          <w:szCs w:val="24"/>
        </w:rPr>
        <w:t>Positive handling is only used when a child is:</w:t>
      </w:r>
    </w:p>
    <w:p w14:paraId="655EBAE1" w14:textId="77777777" w:rsidR="006E193E" w:rsidRPr="00B80AC3" w:rsidRDefault="001F242B" w:rsidP="006D13BB">
      <w:pPr>
        <w:numPr>
          <w:ilvl w:val="0"/>
          <w:numId w:val="25"/>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A danger to themselves or to others</w:t>
      </w:r>
    </w:p>
    <w:p w14:paraId="7E343BB3" w14:textId="77777777" w:rsidR="006E193E" w:rsidRPr="00B80AC3" w:rsidRDefault="001F242B" w:rsidP="006D13BB">
      <w:pPr>
        <w:numPr>
          <w:ilvl w:val="0"/>
          <w:numId w:val="25"/>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Seriously damaging property</w:t>
      </w:r>
    </w:p>
    <w:p w14:paraId="34E34CCC" w14:textId="77777777" w:rsidR="006E193E" w:rsidRPr="00B80AC3" w:rsidRDefault="001F242B" w:rsidP="006D13BB">
      <w:pPr>
        <w:numPr>
          <w:ilvl w:val="0"/>
          <w:numId w:val="25"/>
        </w:numPr>
        <w:spacing w:after="375"/>
        <w:ind w:right="14" w:hanging="374"/>
        <w:rPr>
          <w:rFonts w:ascii="Arial" w:hAnsi="Arial" w:cs="Arial"/>
          <w:color w:val="000000" w:themeColor="text1"/>
          <w:sz w:val="24"/>
          <w:szCs w:val="24"/>
        </w:rPr>
      </w:pPr>
      <w:r w:rsidRPr="00B80AC3">
        <w:rPr>
          <w:rFonts w:ascii="Arial" w:hAnsi="Arial" w:cs="Arial"/>
          <w:color w:val="000000" w:themeColor="text1"/>
          <w:sz w:val="24"/>
          <w:szCs w:val="24"/>
        </w:rPr>
        <w:t>Behaving in a way that is a risk to maintaining a safe, calm and positive environment</w:t>
      </w:r>
    </w:p>
    <w:p w14:paraId="0F05F0E0" w14:textId="77777777" w:rsidR="006E193E" w:rsidRPr="00B80AC3" w:rsidRDefault="001F242B">
      <w:pPr>
        <w:spacing w:after="157"/>
        <w:ind w:left="46" w:right="14"/>
        <w:rPr>
          <w:rFonts w:ascii="Arial" w:hAnsi="Arial" w:cs="Arial"/>
          <w:color w:val="000000" w:themeColor="text1"/>
          <w:sz w:val="24"/>
          <w:szCs w:val="24"/>
        </w:rPr>
      </w:pPr>
      <w:r w:rsidRPr="00B80AC3">
        <w:rPr>
          <w:rFonts w:ascii="Arial" w:hAnsi="Arial" w:cs="Arial"/>
          <w:color w:val="000000" w:themeColor="text1"/>
          <w:sz w:val="24"/>
          <w:szCs w:val="24"/>
        </w:rPr>
        <w:t>Staff need to know what is expected of them when putting this into practice:</w:t>
      </w:r>
    </w:p>
    <w:p w14:paraId="71F66EC7" w14:textId="77777777" w:rsidR="006E193E" w:rsidRPr="00B80AC3" w:rsidRDefault="001F242B" w:rsidP="006D13BB">
      <w:pPr>
        <w:numPr>
          <w:ilvl w:val="0"/>
          <w:numId w:val="26"/>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Removing other children from danger</w:t>
      </w:r>
    </w:p>
    <w:p w14:paraId="1604CB58" w14:textId="77777777" w:rsidR="006E193E" w:rsidRPr="00B80AC3" w:rsidRDefault="001F242B" w:rsidP="006D13BB">
      <w:pPr>
        <w:numPr>
          <w:ilvl w:val="0"/>
          <w:numId w:val="26"/>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Remaining calm and being aware of verbal and non-verbal communication</w:t>
      </w:r>
    </w:p>
    <w:p w14:paraId="50F9BCF8" w14:textId="77777777" w:rsidR="006E193E" w:rsidRPr="00B80AC3" w:rsidRDefault="001F242B" w:rsidP="006D13BB">
      <w:pPr>
        <w:numPr>
          <w:ilvl w:val="0"/>
          <w:numId w:val="26"/>
        </w:numPr>
        <w:ind w:right="14" w:hanging="374"/>
        <w:rPr>
          <w:rFonts w:ascii="Arial" w:hAnsi="Arial" w:cs="Arial"/>
          <w:color w:val="000000" w:themeColor="text1"/>
          <w:sz w:val="24"/>
          <w:szCs w:val="24"/>
        </w:rPr>
      </w:pPr>
      <w:r w:rsidRPr="00B80AC3">
        <w:rPr>
          <w:rFonts w:ascii="Arial" w:hAnsi="Arial" w:cs="Arial"/>
          <w:color w:val="000000" w:themeColor="text1"/>
          <w:sz w:val="24"/>
          <w:szCs w:val="24"/>
        </w:rPr>
        <w:t>Giving the child space</w:t>
      </w:r>
    </w:p>
    <w:p w14:paraId="17D3534F" w14:textId="77777777" w:rsidR="006E193E" w:rsidRPr="00B80AC3" w:rsidRDefault="001F242B" w:rsidP="006D13BB">
      <w:pPr>
        <w:numPr>
          <w:ilvl w:val="0"/>
          <w:numId w:val="26"/>
        </w:numPr>
        <w:spacing w:after="288"/>
        <w:ind w:right="14" w:hanging="374"/>
        <w:rPr>
          <w:rFonts w:ascii="Arial" w:hAnsi="Arial" w:cs="Arial"/>
          <w:color w:val="000000" w:themeColor="text1"/>
          <w:sz w:val="24"/>
          <w:szCs w:val="24"/>
        </w:rPr>
      </w:pPr>
      <w:r w:rsidRPr="00B80AC3">
        <w:rPr>
          <w:rFonts w:ascii="Arial" w:hAnsi="Arial" w:cs="Arial"/>
          <w:color w:val="000000" w:themeColor="text1"/>
          <w:sz w:val="24"/>
          <w:szCs w:val="24"/>
        </w:rPr>
        <w:t>Supporting and reassuring the child (for example: I know you are upset, but I'm here to help)</w:t>
      </w:r>
    </w:p>
    <w:p w14:paraId="212FAFAE" w14:textId="7E3851DF" w:rsidR="006E193E" w:rsidRPr="00B80AC3" w:rsidRDefault="001F242B">
      <w:pPr>
        <w:spacing w:after="597" w:line="273" w:lineRule="auto"/>
        <w:ind w:left="36" w:right="101" w:firstLine="4"/>
        <w:jc w:val="left"/>
        <w:rPr>
          <w:rFonts w:ascii="Arial" w:hAnsi="Arial" w:cs="Arial"/>
          <w:color w:val="000000" w:themeColor="text1"/>
          <w:sz w:val="24"/>
          <w:szCs w:val="24"/>
        </w:rPr>
      </w:pPr>
      <w:r w:rsidRPr="00B80AC3">
        <w:rPr>
          <w:rFonts w:ascii="Arial" w:hAnsi="Arial" w:cs="Arial"/>
          <w:color w:val="000000" w:themeColor="text1"/>
          <w:sz w:val="24"/>
          <w:szCs w:val="24"/>
        </w:rPr>
        <w:t xml:space="preserve">If positive handling is used, a report must be completed, detailing the incident if this strategy is not detailed on the child's PEP. If the incident is serious, a report must be completed and reported to the </w:t>
      </w:r>
      <w:r w:rsidR="006D13BB" w:rsidRPr="00B80AC3">
        <w:rPr>
          <w:rFonts w:ascii="Arial" w:hAnsi="Arial" w:cs="Arial"/>
          <w:color w:val="000000" w:themeColor="text1"/>
          <w:sz w:val="24"/>
          <w:szCs w:val="24"/>
        </w:rPr>
        <w:t>DSL and the Manager.</w:t>
      </w:r>
      <w:r w:rsidR="009D6D93" w:rsidRPr="00B80AC3">
        <w:rPr>
          <w:rFonts w:ascii="Arial" w:hAnsi="Arial" w:cs="Arial"/>
          <w:color w:val="000000" w:themeColor="text1"/>
          <w:sz w:val="24"/>
          <w:szCs w:val="24"/>
        </w:rPr>
        <w:t xml:space="preserve"> Physical intervention should be used only as a last resort.  Staff will sign the report and </w:t>
      </w:r>
      <w:r w:rsidR="00EB4759" w:rsidRPr="00B80AC3">
        <w:rPr>
          <w:rFonts w:ascii="Arial" w:hAnsi="Arial" w:cs="Arial"/>
          <w:color w:val="000000" w:themeColor="text1"/>
          <w:sz w:val="24"/>
          <w:szCs w:val="24"/>
        </w:rPr>
        <w:t xml:space="preserve">the incident will be </w:t>
      </w:r>
      <w:r w:rsidR="009D6D93" w:rsidRPr="00B80AC3">
        <w:rPr>
          <w:rFonts w:ascii="Arial" w:hAnsi="Arial" w:cs="Arial"/>
          <w:color w:val="000000" w:themeColor="text1"/>
          <w:sz w:val="24"/>
          <w:szCs w:val="24"/>
        </w:rPr>
        <w:t>report</w:t>
      </w:r>
      <w:r w:rsidR="00EB4759" w:rsidRPr="00B80AC3">
        <w:rPr>
          <w:rFonts w:ascii="Arial" w:hAnsi="Arial" w:cs="Arial"/>
          <w:color w:val="000000" w:themeColor="text1"/>
          <w:sz w:val="24"/>
          <w:szCs w:val="24"/>
        </w:rPr>
        <w:t>ed</w:t>
      </w:r>
      <w:r w:rsidR="009D6D93" w:rsidRPr="00B80AC3">
        <w:rPr>
          <w:rFonts w:ascii="Arial" w:hAnsi="Arial" w:cs="Arial"/>
          <w:color w:val="000000" w:themeColor="text1"/>
          <w:sz w:val="24"/>
          <w:szCs w:val="24"/>
        </w:rPr>
        <w:t xml:space="preserve"> to the parents/carer who will also</w:t>
      </w:r>
      <w:r w:rsidR="00EB4759" w:rsidRPr="00B80AC3">
        <w:rPr>
          <w:rFonts w:ascii="Arial" w:hAnsi="Arial" w:cs="Arial"/>
          <w:color w:val="000000" w:themeColor="text1"/>
          <w:sz w:val="24"/>
          <w:szCs w:val="24"/>
        </w:rPr>
        <w:t xml:space="preserve"> be</w:t>
      </w:r>
      <w:r w:rsidR="009D6D93" w:rsidRPr="00B80AC3">
        <w:rPr>
          <w:rFonts w:ascii="Arial" w:hAnsi="Arial" w:cs="Arial"/>
          <w:color w:val="000000" w:themeColor="text1"/>
          <w:sz w:val="24"/>
          <w:szCs w:val="24"/>
        </w:rPr>
        <w:t xml:space="preserve"> required to sign during pick up.</w:t>
      </w:r>
    </w:p>
    <w:p w14:paraId="3D735F9B" w14:textId="77777777" w:rsidR="006E193E" w:rsidRPr="00B80AC3" w:rsidRDefault="006E193E">
      <w:pPr>
        <w:ind w:left="3" w:right="14"/>
        <w:rPr>
          <w:rFonts w:ascii="Arial" w:hAnsi="Arial" w:cs="Arial"/>
          <w:color w:val="000000" w:themeColor="text1"/>
          <w:sz w:val="24"/>
          <w:szCs w:val="24"/>
        </w:rPr>
      </w:pPr>
    </w:p>
    <w:p w14:paraId="0E279C65" w14:textId="77777777" w:rsidR="00E7008B" w:rsidRPr="00B80AC3" w:rsidRDefault="00E7008B" w:rsidP="00E7008B">
      <w:pPr>
        <w:rPr>
          <w:rFonts w:ascii="Arial" w:hAnsi="Arial" w:cs="Arial"/>
          <w:color w:val="000000" w:themeColor="text1"/>
          <w:sz w:val="24"/>
          <w:szCs w:val="24"/>
        </w:rPr>
      </w:pPr>
    </w:p>
    <w:p w14:paraId="20A7956D" w14:textId="77777777" w:rsidR="00E7008B" w:rsidRPr="00B80AC3" w:rsidRDefault="00E7008B" w:rsidP="00E7008B">
      <w:pPr>
        <w:tabs>
          <w:tab w:val="left" w:pos="7623"/>
        </w:tabs>
        <w:rPr>
          <w:rFonts w:ascii="Arial" w:hAnsi="Arial" w:cs="Arial"/>
          <w:color w:val="000000" w:themeColor="text1"/>
          <w:sz w:val="24"/>
          <w:szCs w:val="24"/>
        </w:rPr>
      </w:pPr>
      <w:r w:rsidRPr="00B80AC3">
        <w:rPr>
          <w:rFonts w:ascii="Arial" w:hAnsi="Arial" w:cs="Arial"/>
          <w:color w:val="000000" w:themeColor="text1"/>
          <w:sz w:val="24"/>
          <w:szCs w:val="24"/>
        </w:rPr>
        <w:tab/>
      </w:r>
      <w:r w:rsidRPr="00B80AC3">
        <w:rPr>
          <w:rFonts w:ascii="Arial" w:hAnsi="Arial" w:cs="Arial"/>
          <w:color w:val="000000" w:themeColor="text1"/>
          <w:sz w:val="24"/>
          <w:szCs w:val="24"/>
        </w:rPr>
        <w:tab/>
      </w:r>
    </w:p>
    <w:sectPr w:rsidR="00E7008B" w:rsidRPr="00B80AC3">
      <w:headerReference w:type="even" r:id="rId11"/>
      <w:headerReference w:type="default" r:id="rId12"/>
      <w:footerReference w:type="even" r:id="rId13"/>
      <w:footerReference w:type="default" r:id="rId14"/>
      <w:headerReference w:type="first" r:id="rId15"/>
      <w:footerReference w:type="first" r:id="rId16"/>
      <w:pgSz w:w="11909" w:h="16841"/>
      <w:pgMar w:top="1421" w:right="1173" w:bottom="1620" w:left="943"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21EC" w14:textId="77777777" w:rsidR="00EF635B" w:rsidRDefault="00EF635B">
      <w:pPr>
        <w:spacing w:after="0" w:line="240" w:lineRule="auto"/>
      </w:pPr>
      <w:r>
        <w:separator/>
      </w:r>
    </w:p>
  </w:endnote>
  <w:endnote w:type="continuationSeparator" w:id="0">
    <w:p w14:paraId="799DFE40" w14:textId="77777777" w:rsidR="00EF635B" w:rsidRDefault="00EF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46109"/>
      <w:docPartObj>
        <w:docPartGallery w:val="Page Numbers (Bottom of Page)"/>
        <w:docPartUnique/>
      </w:docPartObj>
    </w:sdtPr>
    <w:sdtContent>
      <w:p w14:paraId="6AFE5440" w14:textId="5CB3ECCF" w:rsidR="007C74A8" w:rsidRDefault="007C74A8" w:rsidP="004E73B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8D38BF" w14:textId="40D8FCC3" w:rsidR="00507EC5" w:rsidRPr="007F2209" w:rsidRDefault="00507EC5" w:rsidP="007C74A8">
    <w:pPr>
      <w:pStyle w:val="Footer"/>
      <w:pBdr>
        <w:top w:val="single" w:sz="4" w:space="1" w:color="D9D9D9"/>
      </w:pBdr>
      <w:ind w:right="360" w:firstLine="360"/>
      <w:rPr>
        <w:rFonts w:ascii="Arial" w:hAnsi="Arial" w:cs="Arial"/>
        <w:bCs/>
        <w:sz w:val="20"/>
        <w:szCs w:val="20"/>
      </w:rPr>
    </w:pPr>
    <w:r w:rsidRPr="007F2209">
      <w:rPr>
        <w:rFonts w:ascii="Arial" w:hAnsi="Arial" w:cs="Arial"/>
        <w:bCs/>
        <w:sz w:val="20"/>
        <w:szCs w:val="20"/>
      </w:rPr>
      <w:t>Date Adopted: 30/03/2018, Reviewed 21/02/2019, Reviewed June 15/06/21 Reviewed 10/03/2022,</w:t>
    </w:r>
    <w:r>
      <w:rPr>
        <w:rFonts w:ascii="Arial" w:hAnsi="Arial" w:cs="Arial"/>
        <w:bCs/>
        <w:sz w:val="20"/>
        <w:szCs w:val="20"/>
      </w:rPr>
      <w:t xml:space="preserve"> </w:t>
    </w:r>
    <w:r w:rsidRPr="007F2209">
      <w:rPr>
        <w:rFonts w:ascii="Arial" w:hAnsi="Arial" w:cs="Arial"/>
        <w:bCs/>
        <w:sz w:val="20"/>
        <w:szCs w:val="20"/>
      </w:rPr>
      <w:t xml:space="preserve">Reviewed </w:t>
    </w:r>
    <w:r>
      <w:rPr>
        <w:rFonts w:ascii="Arial" w:hAnsi="Arial" w:cs="Arial"/>
        <w:bCs/>
        <w:sz w:val="20"/>
        <w:szCs w:val="20"/>
      </w:rPr>
      <w:t>16</w:t>
    </w:r>
    <w:r w:rsidRPr="007F2209">
      <w:rPr>
        <w:rFonts w:ascii="Arial" w:hAnsi="Arial" w:cs="Arial"/>
        <w:bCs/>
        <w:sz w:val="20"/>
        <w:szCs w:val="20"/>
      </w:rPr>
      <w:t>/0</w:t>
    </w:r>
    <w:r>
      <w:rPr>
        <w:rFonts w:ascii="Arial" w:hAnsi="Arial" w:cs="Arial"/>
        <w:bCs/>
        <w:sz w:val="20"/>
        <w:szCs w:val="20"/>
      </w:rPr>
      <w:t>1</w:t>
    </w:r>
    <w:r w:rsidRPr="007F2209">
      <w:rPr>
        <w:rFonts w:ascii="Arial" w:hAnsi="Arial" w:cs="Arial"/>
        <w:bCs/>
        <w:sz w:val="20"/>
        <w:szCs w:val="20"/>
      </w:rPr>
      <w:t>/202</w:t>
    </w:r>
    <w:r>
      <w:rPr>
        <w:rFonts w:ascii="Arial" w:hAnsi="Arial" w:cs="Arial"/>
        <w:bCs/>
        <w:sz w:val="20"/>
        <w:szCs w:val="20"/>
      </w:rPr>
      <w:t xml:space="preserve">3 </w:t>
    </w:r>
    <w:r w:rsidRPr="007F2209">
      <w:rPr>
        <w:rFonts w:ascii="Arial" w:hAnsi="Arial" w:cs="Arial"/>
        <w:bCs/>
        <w:sz w:val="20"/>
        <w:szCs w:val="20"/>
      </w:rPr>
      <w:t xml:space="preserve">next review date: </w:t>
    </w:r>
    <w:r>
      <w:rPr>
        <w:rFonts w:ascii="Arial" w:hAnsi="Arial" w:cs="Arial"/>
        <w:bCs/>
        <w:sz w:val="20"/>
        <w:szCs w:val="20"/>
      </w:rPr>
      <w:t>January</w:t>
    </w:r>
    <w:r w:rsidRPr="007F2209">
      <w:rPr>
        <w:rFonts w:ascii="Arial" w:hAnsi="Arial" w:cs="Arial"/>
        <w:bCs/>
        <w:sz w:val="20"/>
        <w:szCs w:val="20"/>
      </w:rPr>
      <w:t xml:space="preserve"> 202</w:t>
    </w:r>
    <w:r>
      <w:rPr>
        <w:rFonts w:ascii="Arial" w:hAnsi="Arial" w:cs="Arial"/>
        <w:bCs/>
        <w:sz w:val="20"/>
        <w:szCs w:val="20"/>
      </w:rPr>
      <w:t>5</w:t>
    </w:r>
    <w:r w:rsidRPr="007F2209">
      <w:rPr>
        <w:rFonts w:ascii="Arial" w:hAnsi="Arial" w:cs="Arial"/>
        <w:bCs/>
        <w:sz w:val="20"/>
        <w:szCs w:val="20"/>
      </w:rPr>
      <w:t xml:space="preserve"> or if any circumstances changes         </w:t>
    </w:r>
  </w:p>
  <w:p w14:paraId="33C351B9" w14:textId="0DD50978" w:rsidR="00507EC5" w:rsidRDefault="00507EC5">
    <w:pPr>
      <w:pStyle w:val="Footer"/>
    </w:pPr>
  </w:p>
  <w:p w14:paraId="3BC7E901" w14:textId="77777777" w:rsidR="00625C0A" w:rsidRDefault="0062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491947"/>
      <w:docPartObj>
        <w:docPartGallery w:val="Page Numbers (Bottom of Page)"/>
        <w:docPartUnique/>
      </w:docPartObj>
    </w:sdtPr>
    <w:sdtContent>
      <w:p w14:paraId="7D90AC32" w14:textId="114FE6D6" w:rsidR="007C74A8" w:rsidRDefault="007C74A8" w:rsidP="004E73B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C3A5AD" w14:textId="77777777" w:rsidR="00BA7867" w:rsidRPr="00EC6206" w:rsidRDefault="009526F7" w:rsidP="00BA7867">
    <w:pPr>
      <w:pStyle w:val="Footer"/>
      <w:ind w:right="360"/>
      <w:rPr>
        <w:rFonts w:ascii="Arial" w:hAnsi="Arial" w:cs="Arial"/>
        <w:i/>
        <w:iCs/>
        <w:sz w:val="13"/>
        <w:szCs w:val="13"/>
      </w:rPr>
    </w:pPr>
    <w:r w:rsidRPr="00C4468C">
      <w:rPr>
        <w:rFonts w:cs="Arial"/>
        <w:bCs/>
        <w:sz w:val="16"/>
        <w:szCs w:val="16"/>
      </w:rPr>
      <w:t>Behaviour Management Policy</w:t>
    </w:r>
    <w:r w:rsidRPr="00C4468C">
      <w:rPr>
        <w:rFonts w:cs="Arial"/>
        <w:sz w:val="16"/>
        <w:szCs w:val="16"/>
      </w:rPr>
      <w:t xml:space="preserve"> </w:t>
    </w:r>
    <w:r w:rsidR="00BA7867" w:rsidRPr="00EC6206">
      <w:rPr>
        <w:rFonts w:ascii="Arial" w:hAnsi="Arial" w:cs="Arial"/>
        <w:sz w:val="13"/>
        <w:szCs w:val="13"/>
      </w:rPr>
      <w:t>Adopted by the Directors: August 2013. This policy is reviewed the same period annually except where there is a change in circumstance. Review Date: 7</w:t>
    </w:r>
    <w:r w:rsidR="00BA7867" w:rsidRPr="00EC6206">
      <w:rPr>
        <w:rFonts w:ascii="Arial" w:hAnsi="Arial" w:cs="Arial"/>
        <w:sz w:val="13"/>
        <w:szCs w:val="13"/>
        <w:vertAlign w:val="superscript"/>
      </w:rPr>
      <w:t>th</w:t>
    </w:r>
    <w:r w:rsidR="00BA7867" w:rsidRPr="00EC6206">
      <w:rPr>
        <w:rFonts w:ascii="Arial" w:hAnsi="Arial" w:cs="Arial"/>
        <w:sz w:val="13"/>
        <w:szCs w:val="13"/>
      </w:rPr>
      <w:t xml:space="preserve"> August 2023. Next Review Date: 7</w:t>
    </w:r>
    <w:r w:rsidR="00BA7867" w:rsidRPr="00EC6206">
      <w:rPr>
        <w:rFonts w:ascii="Arial" w:hAnsi="Arial" w:cs="Arial"/>
        <w:sz w:val="13"/>
        <w:szCs w:val="13"/>
        <w:vertAlign w:val="superscript"/>
      </w:rPr>
      <w:t>th</w:t>
    </w:r>
    <w:r w:rsidR="00BA7867" w:rsidRPr="00EC6206">
      <w:rPr>
        <w:rFonts w:ascii="Arial" w:hAnsi="Arial" w:cs="Arial"/>
        <w:sz w:val="13"/>
        <w:szCs w:val="13"/>
      </w:rPr>
      <w:t xml:space="preserve"> August 2024. Reviewed by: </w:t>
    </w:r>
    <w:r w:rsidR="00BA7867" w:rsidRPr="00EC6206">
      <w:rPr>
        <w:rFonts w:ascii="Arial" w:hAnsi="Arial" w:cs="Arial"/>
        <w:i/>
        <w:iCs/>
        <w:sz w:val="13"/>
        <w:szCs w:val="13"/>
      </w:rPr>
      <w:t>Gabriel Ezemah.</w:t>
    </w:r>
  </w:p>
  <w:p w14:paraId="1DB7C3D4" w14:textId="77777777" w:rsidR="00BA7867" w:rsidRPr="00EC6206" w:rsidRDefault="00BA7867" w:rsidP="00BA7867">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2DE057A9" w14:textId="77777777" w:rsidR="00BA7867" w:rsidRPr="00EC6206" w:rsidRDefault="00BA7867" w:rsidP="00BA7867">
    <w:pPr>
      <w:rPr>
        <w:b/>
        <w:bCs/>
        <w:sz w:val="13"/>
        <w:szCs w:val="13"/>
      </w:rPr>
    </w:pPr>
  </w:p>
  <w:p w14:paraId="6D155F1B" w14:textId="128FB85A" w:rsidR="009526F7" w:rsidRPr="007F2209" w:rsidRDefault="009526F7" w:rsidP="00BA7867">
    <w:pPr>
      <w:pStyle w:val="SubHeading"/>
      <w:ind w:right="360" w:firstLine="360"/>
      <w:rPr>
        <w:rFonts w:cs="Arial"/>
        <w:bCs/>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67CE" w14:textId="77777777" w:rsidR="001F242B" w:rsidRDefault="001F242B">
    <w:pPr>
      <w:tabs>
        <w:tab w:val="right" w:pos="9793"/>
      </w:tabs>
      <w:spacing w:after="20" w:line="259" w:lineRule="auto"/>
      <w:ind w:left="0" w:right="-58" w:firstLine="0"/>
      <w:jc w:val="lef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r>
    <w:r>
      <w:rPr>
        <w:sz w:val="20"/>
      </w:rPr>
      <w:t>Behaviour Policy: Getting Along Together</w:t>
    </w:r>
  </w:p>
  <w:p w14:paraId="2BFB203B" w14:textId="77777777" w:rsidR="001F242B" w:rsidRDefault="001F242B">
    <w:pPr>
      <w:tabs>
        <w:tab w:val="right" w:pos="9793"/>
      </w:tabs>
      <w:spacing w:after="0" w:line="259" w:lineRule="auto"/>
      <w:ind w:left="0" w:right="-50" w:firstLine="0"/>
      <w:jc w:val="left"/>
    </w:pPr>
    <w:r>
      <w:rPr>
        <w:sz w:val="20"/>
      </w:rPr>
      <w:t>N:\POLICIES &amp; PROCEDURES\ChiId-focused policies\Nursery Behaviour Policy</w:t>
    </w:r>
    <w:r>
      <w:rPr>
        <w:sz w:val="20"/>
      </w:rPr>
      <w:tab/>
      <w:t>Summer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6429" w14:textId="77777777" w:rsidR="00EF635B" w:rsidRDefault="00EF635B">
      <w:pPr>
        <w:spacing w:after="0" w:line="240" w:lineRule="auto"/>
      </w:pPr>
      <w:r>
        <w:separator/>
      </w:r>
    </w:p>
  </w:footnote>
  <w:footnote w:type="continuationSeparator" w:id="0">
    <w:p w14:paraId="4DEC1B05" w14:textId="77777777" w:rsidR="00EF635B" w:rsidRDefault="00EF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75C" w14:textId="77777777" w:rsidR="00BA7867" w:rsidRDefault="00BA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5668" w14:textId="77777777" w:rsidR="00BA7867" w:rsidRDefault="00BA7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5403" w14:textId="77777777" w:rsidR="00BA7867" w:rsidRDefault="00BA7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367" style="width:8.3pt;height:8.3pt" coordsize="" o:spt="100" o:bullet="t" adj="0,,0" path="" stroked="f">
        <v:stroke joinstyle="miter"/>
        <v:imagedata r:id="rId1" o:title="image55"/>
        <v:formulas/>
        <v:path o:connecttype="segments"/>
      </v:shape>
    </w:pict>
  </w:numPicBullet>
  <w:numPicBullet w:numPicBulletId="1">
    <w:pict>
      <v:shape id="_x0000_i1368" style="width:8.3pt;height:8.3pt" coordsize="" o:spt="100" o:bullet="t" adj="0,,0" path="" stroked="f">
        <v:stroke joinstyle="miter"/>
        <v:imagedata r:id="rId2" o:title="image56"/>
        <v:formulas/>
        <v:path o:connecttype="segments"/>
      </v:shape>
    </w:pict>
  </w:numPicBullet>
  <w:numPicBullet w:numPicBulletId="2">
    <w:pict>
      <v:shape id="_x0000_i1369" style="width:7.75pt;height:8.3pt" coordsize="" o:spt="100" o:bullet="t" adj="0,,0" path="" stroked="f">
        <v:stroke joinstyle="miter"/>
        <v:imagedata r:id="rId3" o:title="image57"/>
        <v:formulas/>
        <v:path o:connecttype="segments"/>
      </v:shape>
    </w:pict>
  </w:numPicBullet>
  <w:numPicBullet w:numPicBulletId="3">
    <w:pict>
      <v:shape id="_x0000_i1370" style="width:8.3pt;height:8.3pt" coordsize="" o:spt="100" o:bullet="t" adj="0,,0" path="" stroked="f">
        <v:stroke joinstyle="miter"/>
        <v:imagedata r:id="rId4" o:title="image58"/>
        <v:formulas/>
        <v:path o:connecttype="segments"/>
      </v:shape>
    </w:pict>
  </w:numPicBullet>
  <w:numPicBullet w:numPicBulletId="4">
    <w:pict>
      <v:shape id="_x0000_i1371" style="width:8.3pt;height:8.3pt" coordsize="" o:spt="100" o:bullet="t" adj="0,,0" path="" stroked="f">
        <v:stroke joinstyle="miter"/>
        <v:imagedata r:id="rId5" o:title="image59"/>
        <v:formulas/>
        <v:path o:connecttype="segments"/>
      </v:shape>
    </w:pict>
  </w:numPicBullet>
  <w:numPicBullet w:numPicBulletId="5">
    <w:pict>
      <v:shape id="_x0000_i1372" style="width:8.3pt;height:8.3pt" coordsize="" o:spt="100" o:bullet="t" adj="0,,0" path="" stroked="f">
        <v:stroke joinstyle="miter"/>
        <v:imagedata r:id="rId6" o:title="image60"/>
        <v:formulas/>
        <v:path o:connecttype="segments"/>
      </v:shape>
    </w:pict>
  </w:numPicBullet>
  <w:numPicBullet w:numPicBulletId="6">
    <w:pict>
      <v:shape id="_x0000_i1373" style="width:8.3pt;height:8.85pt" coordsize="" o:spt="100" o:bullet="t" adj="0,,0" path="" stroked="f">
        <v:stroke joinstyle="miter"/>
        <v:imagedata r:id="rId7" o:title="image61"/>
        <v:formulas/>
        <v:path o:connecttype="segments"/>
      </v:shape>
    </w:pict>
  </w:numPicBullet>
  <w:numPicBullet w:numPicBulletId="7">
    <w:pict>
      <v:shape id="_x0000_i1374" style="width:8.85pt;height:8.85pt" coordsize="" o:spt="100" o:bullet="t" adj="0,,0" path="" stroked="f">
        <v:stroke joinstyle="miter"/>
        <v:imagedata r:id="rId8" o:title="image62"/>
        <v:formulas/>
        <v:path o:connecttype="segments"/>
      </v:shape>
    </w:pict>
  </w:numPicBullet>
  <w:numPicBullet w:numPicBulletId="8">
    <w:pict>
      <v:shape id="_x0000_i1375" style="width:8.3pt;height:8.3pt" coordsize="" o:spt="100" o:bullet="t" adj="0,,0" path="" stroked="f">
        <v:stroke joinstyle="miter"/>
        <v:imagedata r:id="rId9" o:title="image63"/>
        <v:formulas/>
        <v:path o:connecttype="segments"/>
      </v:shape>
    </w:pict>
  </w:numPicBullet>
  <w:numPicBullet w:numPicBulletI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8.3pt;height:8.3pt;visibility:visible;mso-wrap-style:square" o:bullet="t">
        <v:imagedata r:id="rId10" o:title=""/>
      </v:shape>
    </w:pict>
  </w:numPicBullet>
  <w:numPicBullet w:numPicBulletId="10">
    <w:pict>
      <v:shape id="_x0000_i1377" type="#_x0000_t75" style="width:8.3pt;height:8.3pt;visibility:visible;mso-wrap-style:square" o:bullet="t">
        <v:imagedata r:id="rId11" o:title=""/>
      </v:shape>
    </w:pict>
  </w:numPicBullet>
  <w:abstractNum w:abstractNumId="0" w15:restartNumberingAfterBreak="0">
    <w:nsid w:val="02675D95"/>
    <w:multiLevelType w:val="hybridMultilevel"/>
    <w:tmpl w:val="CE16B492"/>
    <w:lvl w:ilvl="0" w:tplc="72ACAA18">
      <w:start w:val="1"/>
      <w:numFmt w:val="bullet"/>
      <w:lvlText w:val="•"/>
      <w:lvlPicBulletId w:val="4"/>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671726"/>
    <w:multiLevelType w:val="hybridMultilevel"/>
    <w:tmpl w:val="78CA7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0C4A"/>
    <w:multiLevelType w:val="hybridMultilevel"/>
    <w:tmpl w:val="606C710C"/>
    <w:lvl w:ilvl="0" w:tplc="3766BEDC">
      <w:start w:val="1"/>
      <w:numFmt w:val="bullet"/>
      <w:lvlText w:val="•"/>
      <w:lvlPicBulletId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FA4B56">
      <w:start w:val="1"/>
      <w:numFmt w:val="bullet"/>
      <w:lvlText w:val="o"/>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8016A0">
      <w:start w:val="1"/>
      <w:numFmt w:val="bullet"/>
      <w:lvlText w:val="▪"/>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D4D7E2">
      <w:start w:val="1"/>
      <w:numFmt w:val="bullet"/>
      <w:lvlText w:val="•"/>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C062B6">
      <w:start w:val="1"/>
      <w:numFmt w:val="bullet"/>
      <w:lvlText w:val="o"/>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98A05C">
      <w:start w:val="1"/>
      <w:numFmt w:val="bullet"/>
      <w:lvlText w:val="▪"/>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5A2DC6">
      <w:start w:val="1"/>
      <w:numFmt w:val="bullet"/>
      <w:lvlText w:val="•"/>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27CEE">
      <w:start w:val="1"/>
      <w:numFmt w:val="bullet"/>
      <w:lvlText w:val="o"/>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18E658">
      <w:start w:val="1"/>
      <w:numFmt w:val="bullet"/>
      <w:lvlText w:val="▪"/>
      <w:lvlJc w:val="left"/>
      <w:pPr>
        <w:ind w:left="6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911B4E"/>
    <w:multiLevelType w:val="hybridMultilevel"/>
    <w:tmpl w:val="524A4676"/>
    <w:lvl w:ilvl="0" w:tplc="B1AC81E2">
      <w:start w:val="1"/>
      <w:numFmt w:val="bullet"/>
      <w:lvlText w:val=""/>
      <w:lvlPicBulletId w:val="10"/>
      <w:lvlJc w:val="left"/>
      <w:pPr>
        <w:tabs>
          <w:tab w:val="num" w:pos="720"/>
        </w:tabs>
        <w:ind w:left="720" w:hanging="360"/>
      </w:pPr>
      <w:rPr>
        <w:rFonts w:ascii="Symbol" w:hAnsi="Symbol" w:hint="default"/>
      </w:rPr>
    </w:lvl>
    <w:lvl w:ilvl="1" w:tplc="4424A38C" w:tentative="1">
      <w:start w:val="1"/>
      <w:numFmt w:val="bullet"/>
      <w:lvlText w:val=""/>
      <w:lvlJc w:val="left"/>
      <w:pPr>
        <w:tabs>
          <w:tab w:val="num" w:pos="1440"/>
        </w:tabs>
        <w:ind w:left="1440" w:hanging="360"/>
      </w:pPr>
      <w:rPr>
        <w:rFonts w:ascii="Symbol" w:hAnsi="Symbol" w:hint="default"/>
      </w:rPr>
    </w:lvl>
    <w:lvl w:ilvl="2" w:tplc="DEC264DE" w:tentative="1">
      <w:start w:val="1"/>
      <w:numFmt w:val="bullet"/>
      <w:lvlText w:val=""/>
      <w:lvlJc w:val="left"/>
      <w:pPr>
        <w:tabs>
          <w:tab w:val="num" w:pos="2160"/>
        </w:tabs>
        <w:ind w:left="2160" w:hanging="360"/>
      </w:pPr>
      <w:rPr>
        <w:rFonts w:ascii="Symbol" w:hAnsi="Symbol" w:hint="default"/>
      </w:rPr>
    </w:lvl>
    <w:lvl w:ilvl="3" w:tplc="2C1EDE70" w:tentative="1">
      <w:start w:val="1"/>
      <w:numFmt w:val="bullet"/>
      <w:lvlText w:val=""/>
      <w:lvlJc w:val="left"/>
      <w:pPr>
        <w:tabs>
          <w:tab w:val="num" w:pos="2880"/>
        </w:tabs>
        <w:ind w:left="2880" w:hanging="360"/>
      </w:pPr>
      <w:rPr>
        <w:rFonts w:ascii="Symbol" w:hAnsi="Symbol" w:hint="default"/>
      </w:rPr>
    </w:lvl>
    <w:lvl w:ilvl="4" w:tplc="28CA209C" w:tentative="1">
      <w:start w:val="1"/>
      <w:numFmt w:val="bullet"/>
      <w:lvlText w:val=""/>
      <w:lvlJc w:val="left"/>
      <w:pPr>
        <w:tabs>
          <w:tab w:val="num" w:pos="3600"/>
        </w:tabs>
        <w:ind w:left="3600" w:hanging="360"/>
      </w:pPr>
      <w:rPr>
        <w:rFonts w:ascii="Symbol" w:hAnsi="Symbol" w:hint="default"/>
      </w:rPr>
    </w:lvl>
    <w:lvl w:ilvl="5" w:tplc="7376D154" w:tentative="1">
      <w:start w:val="1"/>
      <w:numFmt w:val="bullet"/>
      <w:lvlText w:val=""/>
      <w:lvlJc w:val="left"/>
      <w:pPr>
        <w:tabs>
          <w:tab w:val="num" w:pos="4320"/>
        </w:tabs>
        <w:ind w:left="4320" w:hanging="360"/>
      </w:pPr>
      <w:rPr>
        <w:rFonts w:ascii="Symbol" w:hAnsi="Symbol" w:hint="default"/>
      </w:rPr>
    </w:lvl>
    <w:lvl w:ilvl="6" w:tplc="3592874E" w:tentative="1">
      <w:start w:val="1"/>
      <w:numFmt w:val="bullet"/>
      <w:lvlText w:val=""/>
      <w:lvlJc w:val="left"/>
      <w:pPr>
        <w:tabs>
          <w:tab w:val="num" w:pos="5040"/>
        </w:tabs>
        <w:ind w:left="5040" w:hanging="360"/>
      </w:pPr>
      <w:rPr>
        <w:rFonts w:ascii="Symbol" w:hAnsi="Symbol" w:hint="default"/>
      </w:rPr>
    </w:lvl>
    <w:lvl w:ilvl="7" w:tplc="40D833EA" w:tentative="1">
      <w:start w:val="1"/>
      <w:numFmt w:val="bullet"/>
      <w:lvlText w:val=""/>
      <w:lvlJc w:val="left"/>
      <w:pPr>
        <w:tabs>
          <w:tab w:val="num" w:pos="5760"/>
        </w:tabs>
        <w:ind w:left="5760" w:hanging="360"/>
      </w:pPr>
      <w:rPr>
        <w:rFonts w:ascii="Symbol" w:hAnsi="Symbol" w:hint="default"/>
      </w:rPr>
    </w:lvl>
    <w:lvl w:ilvl="8" w:tplc="E72AB9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E64862"/>
    <w:multiLevelType w:val="hybridMultilevel"/>
    <w:tmpl w:val="364C7688"/>
    <w:lvl w:ilvl="0" w:tplc="72ACAA18">
      <w:start w:val="1"/>
      <w:numFmt w:val="bullet"/>
      <w:lvlText w:val="•"/>
      <w:lvlPicBulletId w:val="4"/>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5" w15:restartNumberingAfterBreak="0">
    <w:nsid w:val="0F445C57"/>
    <w:multiLevelType w:val="hybridMultilevel"/>
    <w:tmpl w:val="82EAE8F4"/>
    <w:lvl w:ilvl="0" w:tplc="684A650C">
      <w:start w:val="1"/>
      <w:numFmt w:val="bullet"/>
      <w:lvlText w:val="•"/>
      <w:lvlPicBulletId w:val="8"/>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E0668">
      <w:start w:val="1"/>
      <w:numFmt w:val="bullet"/>
      <w:lvlText w:val="o"/>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C2B6E">
      <w:start w:val="1"/>
      <w:numFmt w:val="bullet"/>
      <w:lvlText w:val="▪"/>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ED068">
      <w:start w:val="1"/>
      <w:numFmt w:val="bullet"/>
      <w:lvlText w:val="•"/>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47B4">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890FE">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80DCA">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C46C8">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4290E">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5C7A21"/>
    <w:multiLevelType w:val="hybridMultilevel"/>
    <w:tmpl w:val="1FCA0BE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F2890"/>
    <w:multiLevelType w:val="hybridMultilevel"/>
    <w:tmpl w:val="A77E2E46"/>
    <w:lvl w:ilvl="0" w:tplc="8586C9D8">
      <w:start w:val="1"/>
      <w:numFmt w:val="bullet"/>
      <w:lvlText w:val="•"/>
      <w:lvlJc w:val="left"/>
      <w:pPr>
        <w:ind w:left="8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004F336">
      <w:start w:val="1"/>
      <w:numFmt w:val="bullet"/>
      <w:lvlText w:val="o"/>
      <w:lvlJc w:val="left"/>
      <w:pPr>
        <w:ind w:left="15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E3ED4E0">
      <w:start w:val="1"/>
      <w:numFmt w:val="bullet"/>
      <w:lvlText w:val="▪"/>
      <w:lvlJc w:val="left"/>
      <w:pPr>
        <w:ind w:left="2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1401254">
      <w:start w:val="1"/>
      <w:numFmt w:val="bullet"/>
      <w:lvlText w:val="•"/>
      <w:lvlJc w:val="left"/>
      <w:pPr>
        <w:ind w:left="30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9EA234">
      <w:start w:val="1"/>
      <w:numFmt w:val="bullet"/>
      <w:lvlText w:val="o"/>
      <w:lvlJc w:val="left"/>
      <w:pPr>
        <w:ind w:left="37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56A772E">
      <w:start w:val="1"/>
      <w:numFmt w:val="bullet"/>
      <w:lvlText w:val="▪"/>
      <w:lvlJc w:val="left"/>
      <w:pPr>
        <w:ind w:left="44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16CF938">
      <w:start w:val="1"/>
      <w:numFmt w:val="bullet"/>
      <w:lvlText w:val="•"/>
      <w:lvlJc w:val="left"/>
      <w:pPr>
        <w:ind w:left="51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5589224">
      <w:start w:val="1"/>
      <w:numFmt w:val="bullet"/>
      <w:lvlText w:val="o"/>
      <w:lvlJc w:val="left"/>
      <w:pPr>
        <w:ind w:left="59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41C1406">
      <w:start w:val="1"/>
      <w:numFmt w:val="bullet"/>
      <w:lvlText w:val="▪"/>
      <w:lvlJc w:val="left"/>
      <w:pPr>
        <w:ind w:left="66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56E3ED7"/>
    <w:multiLevelType w:val="hybridMultilevel"/>
    <w:tmpl w:val="1F8C866E"/>
    <w:lvl w:ilvl="0" w:tplc="8C9E1E10">
      <w:start w:val="1"/>
      <w:numFmt w:val="bullet"/>
      <w:lvlText w:val="•"/>
      <w:lvlPicBulletId w:val="3"/>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38A14E">
      <w:start w:val="1"/>
      <w:numFmt w:val="bullet"/>
      <w:lvlText w:val="o"/>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4826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025588">
      <w:start w:val="1"/>
      <w:numFmt w:val="bullet"/>
      <w:lvlText w:val="•"/>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56F242">
      <w:start w:val="1"/>
      <w:numFmt w:val="bullet"/>
      <w:lvlText w:val="o"/>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8811A">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88804">
      <w:start w:val="1"/>
      <w:numFmt w:val="bullet"/>
      <w:lvlText w:val="•"/>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E1674">
      <w:start w:val="1"/>
      <w:numFmt w:val="bullet"/>
      <w:lvlText w:val="o"/>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82088">
      <w:start w:val="1"/>
      <w:numFmt w:val="bullet"/>
      <w:lvlText w:val="▪"/>
      <w:lvlJc w:val="left"/>
      <w:pPr>
        <w:ind w:left="6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AD168C"/>
    <w:multiLevelType w:val="hybridMultilevel"/>
    <w:tmpl w:val="60D43C08"/>
    <w:lvl w:ilvl="0" w:tplc="08090001">
      <w:start w:val="1"/>
      <w:numFmt w:val="bullet"/>
      <w:lvlText w:val=""/>
      <w:lvlJc w:val="left"/>
      <w:pPr>
        <w:ind w:left="7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A4A9D10">
      <w:start w:val="1"/>
      <w:numFmt w:val="bullet"/>
      <w:lvlText w:val="o"/>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A4972">
      <w:start w:val="1"/>
      <w:numFmt w:val="bullet"/>
      <w:lvlText w:val="▪"/>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2DEF6">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F8D0">
      <w:start w:val="1"/>
      <w:numFmt w:val="bullet"/>
      <w:lvlText w:val="o"/>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25FB0">
      <w:start w:val="1"/>
      <w:numFmt w:val="bullet"/>
      <w:lvlText w:val="▪"/>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91D8">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C44FA">
      <w:start w:val="1"/>
      <w:numFmt w:val="bullet"/>
      <w:lvlText w:val="o"/>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4A26">
      <w:start w:val="1"/>
      <w:numFmt w:val="bullet"/>
      <w:lvlText w:val="▪"/>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B1DB5"/>
    <w:multiLevelType w:val="hybridMultilevel"/>
    <w:tmpl w:val="B7C21486"/>
    <w:lvl w:ilvl="0" w:tplc="08090001">
      <w:start w:val="1"/>
      <w:numFmt w:val="bullet"/>
      <w:lvlText w:val=""/>
      <w:lvlJc w:val="left"/>
      <w:pPr>
        <w:ind w:left="7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E58015A">
      <w:start w:val="1"/>
      <w:numFmt w:val="bullet"/>
      <w:lvlText w:val="o"/>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801A2">
      <w:start w:val="1"/>
      <w:numFmt w:val="bullet"/>
      <w:lvlText w:val="▪"/>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BA8170">
      <w:start w:val="1"/>
      <w:numFmt w:val="bullet"/>
      <w:lvlText w:val="•"/>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98E6C4">
      <w:start w:val="1"/>
      <w:numFmt w:val="bullet"/>
      <w:lvlText w:val="o"/>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06F394">
      <w:start w:val="1"/>
      <w:numFmt w:val="bullet"/>
      <w:lvlText w:val="▪"/>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09C5C">
      <w:start w:val="1"/>
      <w:numFmt w:val="bullet"/>
      <w:lvlText w:val="•"/>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82876">
      <w:start w:val="1"/>
      <w:numFmt w:val="bullet"/>
      <w:lvlText w:val="o"/>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5C5FA2">
      <w:start w:val="1"/>
      <w:numFmt w:val="bullet"/>
      <w:lvlText w:val="▪"/>
      <w:lvlJc w:val="left"/>
      <w:pPr>
        <w:ind w:left="6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DC7FB8"/>
    <w:multiLevelType w:val="hybridMultilevel"/>
    <w:tmpl w:val="1974D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019C4"/>
    <w:multiLevelType w:val="hybridMultilevel"/>
    <w:tmpl w:val="367828B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42920"/>
    <w:multiLevelType w:val="hybridMultilevel"/>
    <w:tmpl w:val="D0FE4C80"/>
    <w:lvl w:ilvl="0" w:tplc="3550A454">
      <w:start w:val="1"/>
      <w:numFmt w:val="bullet"/>
      <w:lvlText w:val="•"/>
      <w:lvlJc w:val="left"/>
      <w:pPr>
        <w:ind w:left="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124DF0">
      <w:start w:val="1"/>
      <w:numFmt w:val="bullet"/>
      <w:lvlText w:val="o"/>
      <w:lvlJc w:val="left"/>
      <w:pPr>
        <w:ind w:left="1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C628C2">
      <w:start w:val="1"/>
      <w:numFmt w:val="bullet"/>
      <w:lvlText w:val="▪"/>
      <w:lvlJc w:val="left"/>
      <w:pPr>
        <w:ind w:left="2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5286F4">
      <w:start w:val="1"/>
      <w:numFmt w:val="bullet"/>
      <w:lvlText w:val="•"/>
      <w:lvlJc w:val="left"/>
      <w:pPr>
        <w:ind w:left="32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CA2DFA">
      <w:start w:val="1"/>
      <w:numFmt w:val="bullet"/>
      <w:lvlText w:val="o"/>
      <w:lvlJc w:val="left"/>
      <w:pPr>
        <w:ind w:left="3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A8A516">
      <w:start w:val="1"/>
      <w:numFmt w:val="bullet"/>
      <w:lvlText w:val="▪"/>
      <w:lvlJc w:val="left"/>
      <w:pPr>
        <w:ind w:left="46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8637AE">
      <w:start w:val="1"/>
      <w:numFmt w:val="bullet"/>
      <w:lvlText w:val="•"/>
      <w:lvlJc w:val="left"/>
      <w:pPr>
        <w:ind w:left="53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167818">
      <w:start w:val="1"/>
      <w:numFmt w:val="bullet"/>
      <w:lvlText w:val="o"/>
      <w:lvlJc w:val="left"/>
      <w:pPr>
        <w:ind w:left="6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1A1836">
      <w:start w:val="1"/>
      <w:numFmt w:val="bullet"/>
      <w:lvlText w:val="▪"/>
      <w:lvlJc w:val="left"/>
      <w:pPr>
        <w:ind w:left="6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3E53FFE"/>
    <w:multiLevelType w:val="hybridMultilevel"/>
    <w:tmpl w:val="614CF4E2"/>
    <w:lvl w:ilvl="0" w:tplc="08090009">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5" w15:restartNumberingAfterBreak="0">
    <w:nsid w:val="25ED2853"/>
    <w:multiLevelType w:val="hybridMultilevel"/>
    <w:tmpl w:val="54DE2F48"/>
    <w:lvl w:ilvl="0" w:tplc="58729D8A">
      <w:start w:val="1"/>
      <w:numFmt w:val="bullet"/>
      <w:lvlText w:val="•"/>
      <w:lvlPicBulletId w:val="6"/>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788DE0">
      <w:start w:val="1"/>
      <w:numFmt w:val="bullet"/>
      <w:lvlText w:val="o"/>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8CA82">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017D6">
      <w:start w:val="1"/>
      <w:numFmt w:val="bullet"/>
      <w:lvlText w:val="•"/>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C76D8">
      <w:start w:val="1"/>
      <w:numFmt w:val="bullet"/>
      <w:lvlText w:val="o"/>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3E0E56">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645712">
      <w:start w:val="1"/>
      <w:numFmt w:val="bullet"/>
      <w:lvlText w:val="•"/>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104BCA">
      <w:start w:val="1"/>
      <w:numFmt w:val="bullet"/>
      <w:lvlText w:val="o"/>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8C458">
      <w:start w:val="1"/>
      <w:numFmt w:val="bullet"/>
      <w:lvlText w:val="▪"/>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AB14DA"/>
    <w:multiLevelType w:val="hybridMultilevel"/>
    <w:tmpl w:val="45AC65A4"/>
    <w:lvl w:ilvl="0" w:tplc="B1AC81E2">
      <w:start w:val="1"/>
      <w:numFmt w:val="bullet"/>
      <w:lvlText w:val=""/>
      <w:lvlPicBulletId w:val="1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D0A6B"/>
    <w:multiLevelType w:val="hybridMultilevel"/>
    <w:tmpl w:val="A8868F50"/>
    <w:lvl w:ilvl="0" w:tplc="72ACAA18">
      <w:start w:val="1"/>
      <w:numFmt w:val="bullet"/>
      <w:lvlText w:val="•"/>
      <w:lvlPicBulletId w:val="4"/>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24B692">
      <w:start w:val="1"/>
      <w:numFmt w:val="bullet"/>
      <w:lvlText w:val="o"/>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B03A5E">
      <w:start w:val="1"/>
      <w:numFmt w:val="bullet"/>
      <w:lvlText w:val="▪"/>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2A7D98">
      <w:start w:val="1"/>
      <w:numFmt w:val="bullet"/>
      <w:lvlText w:val="•"/>
      <w:lvlJc w:val="left"/>
      <w:pPr>
        <w:ind w:left="3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5057AC">
      <w:start w:val="1"/>
      <w:numFmt w:val="bullet"/>
      <w:lvlText w:val="o"/>
      <w:lvlJc w:val="left"/>
      <w:pPr>
        <w:ind w:left="3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C6F068">
      <w:start w:val="1"/>
      <w:numFmt w:val="bullet"/>
      <w:lvlText w:val="▪"/>
      <w:lvlJc w:val="left"/>
      <w:pPr>
        <w:ind w:left="4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AD9B4">
      <w:start w:val="1"/>
      <w:numFmt w:val="bullet"/>
      <w:lvlText w:val="•"/>
      <w:lvlJc w:val="left"/>
      <w:pPr>
        <w:ind w:left="5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4CEF3C">
      <w:start w:val="1"/>
      <w:numFmt w:val="bullet"/>
      <w:lvlText w:val="o"/>
      <w:lvlJc w:val="left"/>
      <w:pPr>
        <w:ind w:left="6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B475E6">
      <w:start w:val="1"/>
      <w:numFmt w:val="bullet"/>
      <w:lvlText w:val="▪"/>
      <w:lvlJc w:val="left"/>
      <w:pPr>
        <w:ind w:left="6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215390"/>
    <w:multiLevelType w:val="hybridMultilevel"/>
    <w:tmpl w:val="0EF2CE30"/>
    <w:lvl w:ilvl="0" w:tplc="C3DEC476">
      <w:start w:val="2"/>
      <w:numFmt w:val="decimal"/>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F41D70">
      <w:start w:val="1"/>
      <w:numFmt w:val="lowerLetter"/>
      <w:lvlText w:val="%2"/>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148F3C">
      <w:start w:val="1"/>
      <w:numFmt w:val="lowerRoman"/>
      <w:lvlText w:val="%3"/>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966B46">
      <w:start w:val="1"/>
      <w:numFmt w:val="decimal"/>
      <w:lvlText w:val="%4"/>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F6C5A8">
      <w:start w:val="1"/>
      <w:numFmt w:val="lowerLetter"/>
      <w:lvlText w:val="%5"/>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E2D608">
      <w:start w:val="1"/>
      <w:numFmt w:val="lowerRoman"/>
      <w:lvlText w:val="%6"/>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62490">
      <w:start w:val="1"/>
      <w:numFmt w:val="decimal"/>
      <w:lvlText w:val="%7"/>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22F8EE">
      <w:start w:val="1"/>
      <w:numFmt w:val="lowerLetter"/>
      <w:lvlText w:val="%8"/>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6FAD6">
      <w:start w:val="1"/>
      <w:numFmt w:val="lowerRoman"/>
      <w:lvlText w:val="%9"/>
      <w:lvlJc w:val="left"/>
      <w:pPr>
        <w:ind w:left="6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3758DF"/>
    <w:multiLevelType w:val="hybridMultilevel"/>
    <w:tmpl w:val="48E4A206"/>
    <w:lvl w:ilvl="0" w:tplc="298E843E">
      <w:start w:val="1"/>
      <w:numFmt w:val="bullet"/>
      <w:lvlText w:val="•"/>
      <w:lvlPicBulletId w:val="0"/>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E61E36">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2687E">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EEE94">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04A976">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EE1F8">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8BB94">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6CAAA">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677D4">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E6098E"/>
    <w:multiLevelType w:val="hybridMultilevel"/>
    <w:tmpl w:val="678A6E9A"/>
    <w:lvl w:ilvl="0" w:tplc="E65E59BA">
      <w:start w:val="1"/>
      <w:numFmt w:val="bullet"/>
      <w:lvlText w:val="•"/>
      <w:lvlPicBulletId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A9D10">
      <w:start w:val="1"/>
      <w:numFmt w:val="bullet"/>
      <w:lvlText w:val="o"/>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A4972">
      <w:start w:val="1"/>
      <w:numFmt w:val="bullet"/>
      <w:lvlText w:val="▪"/>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2DEF6">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F8D0">
      <w:start w:val="1"/>
      <w:numFmt w:val="bullet"/>
      <w:lvlText w:val="o"/>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25FB0">
      <w:start w:val="1"/>
      <w:numFmt w:val="bullet"/>
      <w:lvlText w:val="▪"/>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91D8">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C44FA">
      <w:start w:val="1"/>
      <w:numFmt w:val="bullet"/>
      <w:lvlText w:val="o"/>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4A26">
      <w:start w:val="1"/>
      <w:numFmt w:val="bullet"/>
      <w:lvlText w:val="▪"/>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AA3D93"/>
    <w:multiLevelType w:val="hybridMultilevel"/>
    <w:tmpl w:val="0582BC8A"/>
    <w:lvl w:ilvl="0" w:tplc="9118CBD0">
      <w:start w:val="1"/>
      <w:numFmt w:val="bullet"/>
      <w:lvlText w:val="•"/>
      <w:lvlPicBulletId w:val="5"/>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8015A">
      <w:start w:val="1"/>
      <w:numFmt w:val="bullet"/>
      <w:lvlText w:val="o"/>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801A2">
      <w:start w:val="1"/>
      <w:numFmt w:val="bullet"/>
      <w:lvlText w:val="▪"/>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BA8170">
      <w:start w:val="1"/>
      <w:numFmt w:val="bullet"/>
      <w:lvlText w:val="•"/>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98E6C4">
      <w:start w:val="1"/>
      <w:numFmt w:val="bullet"/>
      <w:lvlText w:val="o"/>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06F394">
      <w:start w:val="1"/>
      <w:numFmt w:val="bullet"/>
      <w:lvlText w:val="▪"/>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09C5C">
      <w:start w:val="1"/>
      <w:numFmt w:val="bullet"/>
      <w:lvlText w:val="•"/>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82876">
      <w:start w:val="1"/>
      <w:numFmt w:val="bullet"/>
      <w:lvlText w:val="o"/>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5C5FA2">
      <w:start w:val="1"/>
      <w:numFmt w:val="bullet"/>
      <w:lvlText w:val="▪"/>
      <w:lvlJc w:val="left"/>
      <w:pPr>
        <w:ind w:left="6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B40F5F"/>
    <w:multiLevelType w:val="hybridMultilevel"/>
    <w:tmpl w:val="6D42E88A"/>
    <w:lvl w:ilvl="0" w:tplc="72ACAA18">
      <w:start w:val="1"/>
      <w:numFmt w:val="bullet"/>
      <w:lvlText w:val="•"/>
      <w:lvlPicBulletId w:val="4"/>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AEE62CC"/>
    <w:multiLevelType w:val="hybridMultilevel"/>
    <w:tmpl w:val="084E103A"/>
    <w:lvl w:ilvl="0" w:tplc="08090001">
      <w:start w:val="1"/>
      <w:numFmt w:val="bullet"/>
      <w:lvlText w:val=""/>
      <w:lvlJc w:val="left"/>
      <w:pPr>
        <w:ind w:left="7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E58015A">
      <w:start w:val="1"/>
      <w:numFmt w:val="bullet"/>
      <w:lvlText w:val="o"/>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801A2">
      <w:start w:val="1"/>
      <w:numFmt w:val="bullet"/>
      <w:lvlText w:val="▪"/>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BA8170">
      <w:start w:val="1"/>
      <w:numFmt w:val="bullet"/>
      <w:lvlText w:val="•"/>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98E6C4">
      <w:start w:val="1"/>
      <w:numFmt w:val="bullet"/>
      <w:lvlText w:val="o"/>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06F394">
      <w:start w:val="1"/>
      <w:numFmt w:val="bullet"/>
      <w:lvlText w:val="▪"/>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09C5C">
      <w:start w:val="1"/>
      <w:numFmt w:val="bullet"/>
      <w:lvlText w:val="•"/>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82876">
      <w:start w:val="1"/>
      <w:numFmt w:val="bullet"/>
      <w:lvlText w:val="o"/>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5C5FA2">
      <w:start w:val="1"/>
      <w:numFmt w:val="bullet"/>
      <w:lvlText w:val="▪"/>
      <w:lvlJc w:val="left"/>
      <w:pPr>
        <w:ind w:left="6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EC4B10"/>
    <w:multiLevelType w:val="hybridMultilevel"/>
    <w:tmpl w:val="C9CC3FA4"/>
    <w:lvl w:ilvl="0" w:tplc="E65E59BA">
      <w:start w:val="1"/>
      <w:numFmt w:val="bullet"/>
      <w:lvlText w:val="•"/>
      <w:lvlPicBulletId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A9D10">
      <w:start w:val="1"/>
      <w:numFmt w:val="bullet"/>
      <w:lvlText w:val="o"/>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A4972">
      <w:start w:val="1"/>
      <w:numFmt w:val="bullet"/>
      <w:lvlText w:val="▪"/>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2DEF6">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F8D0">
      <w:start w:val="1"/>
      <w:numFmt w:val="bullet"/>
      <w:lvlText w:val="o"/>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25FB0">
      <w:start w:val="1"/>
      <w:numFmt w:val="bullet"/>
      <w:lvlText w:val="▪"/>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91D8">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C44FA">
      <w:start w:val="1"/>
      <w:numFmt w:val="bullet"/>
      <w:lvlText w:val="o"/>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4A26">
      <w:start w:val="1"/>
      <w:numFmt w:val="bullet"/>
      <w:lvlText w:val="▪"/>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711C7D"/>
    <w:multiLevelType w:val="hybridMultilevel"/>
    <w:tmpl w:val="4314BA16"/>
    <w:lvl w:ilvl="0" w:tplc="08090001">
      <w:start w:val="1"/>
      <w:numFmt w:val="bullet"/>
      <w:lvlText w:val=""/>
      <w:lvlJc w:val="left"/>
      <w:pPr>
        <w:ind w:left="7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FA4B56">
      <w:start w:val="1"/>
      <w:numFmt w:val="bullet"/>
      <w:lvlText w:val="o"/>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8016A0">
      <w:start w:val="1"/>
      <w:numFmt w:val="bullet"/>
      <w:lvlText w:val="▪"/>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D4D7E2">
      <w:start w:val="1"/>
      <w:numFmt w:val="bullet"/>
      <w:lvlText w:val="•"/>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C062B6">
      <w:start w:val="1"/>
      <w:numFmt w:val="bullet"/>
      <w:lvlText w:val="o"/>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98A05C">
      <w:start w:val="1"/>
      <w:numFmt w:val="bullet"/>
      <w:lvlText w:val="▪"/>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5A2DC6">
      <w:start w:val="1"/>
      <w:numFmt w:val="bullet"/>
      <w:lvlText w:val="•"/>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27CEE">
      <w:start w:val="1"/>
      <w:numFmt w:val="bullet"/>
      <w:lvlText w:val="o"/>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18E658">
      <w:start w:val="1"/>
      <w:numFmt w:val="bullet"/>
      <w:lvlText w:val="▪"/>
      <w:lvlJc w:val="left"/>
      <w:pPr>
        <w:ind w:left="6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A42672"/>
    <w:multiLevelType w:val="hybridMultilevel"/>
    <w:tmpl w:val="3B78F4D4"/>
    <w:lvl w:ilvl="0" w:tplc="08090001">
      <w:start w:val="1"/>
      <w:numFmt w:val="bullet"/>
      <w:lvlText w:val=""/>
      <w:lvlJc w:val="left"/>
      <w:pPr>
        <w:ind w:left="7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A4A9D10">
      <w:start w:val="1"/>
      <w:numFmt w:val="bullet"/>
      <w:lvlText w:val="o"/>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A4972">
      <w:start w:val="1"/>
      <w:numFmt w:val="bullet"/>
      <w:lvlText w:val="▪"/>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2DEF6">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AF8D0">
      <w:start w:val="1"/>
      <w:numFmt w:val="bullet"/>
      <w:lvlText w:val="o"/>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25FB0">
      <w:start w:val="1"/>
      <w:numFmt w:val="bullet"/>
      <w:lvlText w:val="▪"/>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91D8">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C44FA">
      <w:start w:val="1"/>
      <w:numFmt w:val="bullet"/>
      <w:lvlText w:val="o"/>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44A26">
      <w:start w:val="1"/>
      <w:numFmt w:val="bullet"/>
      <w:lvlText w:val="▪"/>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386313"/>
    <w:multiLevelType w:val="hybridMultilevel"/>
    <w:tmpl w:val="420C3C78"/>
    <w:lvl w:ilvl="0" w:tplc="596C2180">
      <w:start w:val="1"/>
      <w:numFmt w:val="bullet"/>
      <w:lvlText w:val="•"/>
      <w:lvlJc w:val="left"/>
      <w:pPr>
        <w:ind w:left="7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D64C22">
      <w:start w:val="1"/>
      <w:numFmt w:val="bullet"/>
      <w:lvlText w:val="o"/>
      <w:lvlJc w:val="left"/>
      <w:pPr>
        <w:ind w:left="1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D32CC66">
      <w:start w:val="1"/>
      <w:numFmt w:val="bullet"/>
      <w:lvlText w:val="▪"/>
      <w:lvlJc w:val="left"/>
      <w:pPr>
        <w:ind w:left="2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A6E9EE">
      <w:start w:val="1"/>
      <w:numFmt w:val="bullet"/>
      <w:lvlText w:val="•"/>
      <w:lvlJc w:val="left"/>
      <w:pPr>
        <w:ind w:left="2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AC08C2C">
      <w:start w:val="1"/>
      <w:numFmt w:val="bullet"/>
      <w:lvlText w:val="o"/>
      <w:lvlJc w:val="left"/>
      <w:pPr>
        <w:ind w:left="3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9161676">
      <w:start w:val="1"/>
      <w:numFmt w:val="bullet"/>
      <w:lvlText w:val="▪"/>
      <w:lvlJc w:val="left"/>
      <w:pPr>
        <w:ind w:left="43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A8A845C">
      <w:start w:val="1"/>
      <w:numFmt w:val="bullet"/>
      <w:lvlText w:val="•"/>
      <w:lvlJc w:val="left"/>
      <w:pPr>
        <w:ind w:left="50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8D4144E">
      <w:start w:val="1"/>
      <w:numFmt w:val="bullet"/>
      <w:lvlText w:val="o"/>
      <w:lvlJc w:val="left"/>
      <w:pPr>
        <w:ind w:left="57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7F87B64">
      <w:start w:val="1"/>
      <w:numFmt w:val="bullet"/>
      <w:lvlText w:val="▪"/>
      <w:lvlJc w:val="left"/>
      <w:pPr>
        <w:ind w:left="64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3DC78E6"/>
    <w:multiLevelType w:val="hybridMultilevel"/>
    <w:tmpl w:val="9F8C6792"/>
    <w:lvl w:ilvl="0" w:tplc="C87CBFFE">
      <w:start w:val="1"/>
      <w:numFmt w:val="bullet"/>
      <w:lvlText w:val=""/>
      <w:lvlPicBulletId w:val="9"/>
      <w:lvlJc w:val="left"/>
      <w:pPr>
        <w:tabs>
          <w:tab w:val="num" w:pos="720"/>
        </w:tabs>
        <w:ind w:left="720" w:hanging="360"/>
      </w:pPr>
      <w:rPr>
        <w:rFonts w:ascii="Symbol" w:hAnsi="Symbol" w:hint="default"/>
      </w:rPr>
    </w:lvl>
    <w:lvl w:ilvl="1" w:tplc="EE361DD0" w:tentative="1">
      <w:start w:val="1"/>
      <w:numFmt w:val="bullet"/>
      <w:lvlText w:val=""/>
      <w:lvlJc w:val="left"/>
      <w:pPr>
        <w:tabs>
          <w:tab w:val="num" w:pos="1440"/>
        </w:tabs>
        <w:ind w:left="1440" w:hanging="360"/>
      </w:pPr>
      <w:rPr>
        <w:rFonts w:ascii="Symbol" w:hAnsi="Symbol" w:hint="default"/>
      </w:rPr>
    </w:lvl>
    <w:lvl w:ilvl="2" w:tplc="0E727EAE" w:tentative="1">
      <w:start w:val="1"/>
      <w:numFmt w:val="bullet"/>
      <w:lvlText w:val=""/>
      <w:lvlJc w:val="left"/>
      <w:pPr>
        <w:tabs>
          <w:tab w:val="num" w:pos="2160"/>
        </w:tabs>
        <w:ind w:left="2160" w:hanging="360"/>
      </w:pPr>
      <w:rPr>
        <w:rFonts w:ascii="Symbol" w:hAnsi="Symbol" w:hint="default"/>
      </w:rPr>
    </w:lvl>
    <w:lvl w:ilvl="3" w:tplc="67640638" w:tentative="1">
      <w:start w:val="1"/>
      <w:numFmt w:val="bullet"/>
      <w:lvlText w:val=""/>
      <w:lvlJc w:val="left"/>
      <w:pPr>
        <w:tabs>
          <w:tab w:val="num" w:pos="2880"/>
        </w:tabs>
        <w:ind w:left="2880" w:hanging="360"/>
      </w:pPr>
      <w:rPr>
        <w:rFonts w:ascii="Symbol" w:hAnsi="Symbol" w:hint="default"/>
      </w:rPr>
    </w:lvl>
    <w:lvl w:ilvl="4" w:tplc="E5EC4EE2" w:tentative="1">
      <w:start w:val="1"/>
      <w:numFmt w:val="bullet"/>
      <w:lvlText w:val=""/>
      <w:lvlJc w:val="left"/>
      <w:pPr>
        <w:tabs>
          <w:tab w:val="num" w:pos="3600"/>
        </w:tabs>
        <w:ind w:left="3600" w:hanging="360"/>
      </w:pPr>
      <w:rPr>
        <w:rFonts w:ascii="Symbol" w:hAnsi="Symbol" w:hint="default"/>
      </w:rPr>
    </w:lvl>
    <w:lvl w:ilvl="5" w:tplc="BCD48AC8" w:tentative="1">
      <w:start w:val="1"/>
      <w:numFmt w:val="bullet"/>
      <w:lvlText w:val=""/>
      <w:lvlJc w:val="left"/>
      <w:pPr>
        <w:tabs>
          <w:tab w:val="num" w:pos="4320"/>
        </w:tabs>
        <w:ind w:left="4320" w:hanging="360"/>
      </w:pPr>
      <w:rPr>
        <w:rFonts w:ascii="Symbol" w:hAnsi="Symbol" w:hint="default"/>
      </w:rPr>
    </w:lvl>
    <w:lvl w:ilvl="6" w:tplc="9ABA3F8E" w:tentative="1">
      <w:start w:val="1"/>
      <w:numFmt w:val="bullet"/>
      <w:lvlText w:val=""/>
      <w:lvlJc w:val="left"/>
      <w:pPr>
        <w:tabs>
          <w:tab w:val="num" w:pos="5040"/>
        </w:tabs>
        <w:ind w:left="5040" w:hanging="360"/>
      </w:pPr>
      <w:rPr>
        <w:rFonts w:ascii="Symbol" w:hAnsi="Symbol" w:hint="default"/>
      </w:rPr>
    </w:lvl>
    <w:lvl w:ilvl="7" w:tplc="7DFE11E2" w:tentative="1">
      <w:start w:val="1"/>
      <w:numFmt w:val="bullet"/>
      <w:lvlText w:val=""/>
      <w:lvlJc w:val="left"/>
      <w:pPr>
        <w:tabs>
          <w:tab w:val="num" w:pos="5760"/>
        </w:tabs>
        <w:ind w:left="5760" w:hanging="360"/>
      </w:pPr>
      <w:rPr>
        <w:rFonts w:ascii="Symbol" w:hAnsi="Symbol" w:hint="default"/>
      </w:rPr>
    </w:lvl>
    <w:lvl w:ilvl="8" w:tplc="7604D1F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4D0507A"/>
    <w:multiLevelType w:val="hybridMultilevel"/>
    <w:tmpl w:val="5B125744"/>
    <w:lvl w:ilvl="0" w:tplc="08090009">
      <w:start w:val="1"/>
      <w:numFmt w:val="bullet"/>
      <w:lvlText w:val=""/>
      <w:lvlJc w:val="left"/>
      <w:pPr>
        <w:ind w:left="7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C9E0668">
      <w:start w:val="1"/>
      <w:numFmt w:val="bullet"/>
      <w:lvlText w:val="o"/>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C2B6E">
      <w:start w:val="1"/>
      <w:numFmt w:val="bullet"/>
      <w:lvlText w:val="▪"/>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ED068">
      <w:start w:val="1"/>
      <w:numFmt w:val="bullet"/>
      <w:lvlText w:val="•"/>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47B4">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890FE">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80DCA">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C46C8">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4290E">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7B62E0"/>
    <w:multiLevelType w:val="hybridMultilevel"/>
    <w:tmpl w:val="F9DAC58E"/>
    <w:lvl w:ilvl="0" w:tplc="08090009">
      <w:start w:val="1"/>
      <w:numFmt w:val="bullet"/>
      <w:lvlText w:val=""/>
      <w:lvlJc w:val="left"/>
      <w:pPr>
        <w:ind w:left="79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C9E0668">
      <w:start w:val="1"/>
      <w:numFmt w:val="bullet"/>
      <w:lvlText w:val="o"/>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C2B6E">
      <w:start w:val="1"/>
      <w:numFmt w:val="bullet"/>
      <w:lvlText w:val="▪"/>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ED068">
      <w:start w:val="1"/>
      <w:numFmt w:val="bullet"/>
      <w:lvlText w:val="•"/>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47B4">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890FE">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80DCA">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C46C8">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4290E">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BC7E5A"/>
    <w:multiLevelType w:val="hybridMultilevel"/>
    <w:tmpl w:val="1B2A5D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DD5898"/>
    <w:multiLevelType w:val="hybridMultilevel"/>
    <w:tmpl w:val="FEDE2766"/>
    <w:lvl w:ilvl="0" w:tplc="B84A76EA">
      <w:start w:val="1"/>
      <w:numFmt w:val="bullet"/>
      <w:lvlText w:val="•"/>
      <w:lvlPicBulletId w:val="7"/>
      <w:lvlJc w:val="left"/>
      <w:pPr>
        <w:ind w:left="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8CF7A2">
      <w:start w:val="1"/>
      <w:numFmt w:val="bullet"/>
      <w:lvlText w:val="o"/>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E042DC">
      <w:start w:val="1"/>
      <w:numFmt w:val="bullet"/>
      <w:lvlText w:val="▪"/>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325D4C">
      <w:start w:val="1"/>
      <w:numFmt w:val="bullet"/>
      <w:lvlText w:val="•"/>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01DEA">
      <w:start w:val="1"/>
      <w:numFmt w:val="bullet"/>
      <w:lvlText w:val="o"/>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261D8">
      <w:start w:val="1"/>
      <w:numFmt w:val="bullet"/>
      <w:lvlText w:val="▪"/>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BEA392">
      <w:start w:val="1"/>
      <w:numFmt w:val="bullet"/>
      <w:lvlText w:val="•"/>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E9000">
      <w:start w:val="1"/>
      <w:numFmt w:val="bullet"/>
      <w:lvlText w:val="o"/>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8ABAA">
      <w:start w:val="1"/>
      <w:numFmt w:val="bullet"/>
      <w:lvlText w:val="▪"/>
      <w:lvlJc w:val="left"/>
      <w:pPr>
        <w:ind w:left="6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E828F3"/>
    <w:multiLevelType w:val="hybridMultilevel"/>
    <w:tmpl w:val="6D1687BE"/>
    <w:lvl w:ilvl="0" w:tplc="08090003">
      <w:start w:val="1"/>
      <w:numFmt w:val="bullet"/>
      <w:lvlText w:val="o"/>
      <w:lvlJc w:val="left"/>
      <w:pPr>
        <w:ind w:left="79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C9E0668">
      <w:start w:val="1"/>
      <w:numFmt w:val="bullet"/>
      <w:lvlText w:val="o"/>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C2B6E">
      <w:start w:val="1"/>
      <w:numFmt w:val="bullet"/>
      <w:lvlText w:val="▪"/>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ED068">
      <w:start w:val="1"/>
      <w:numFmt w:val="bullet"/>
      <w:lvlText w:val="•"/>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47B4">
      <w:start w:val="1"/>
      <w:numFmt w:val="bullet"/>
      <w:lvlText w:val="o"/>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890FE">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80DCA">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C46C8">
      <w:start w:val="1"/>
      <w:numFmt w:val="bullet"/>
      <w:lvlText w:val="o"/>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4290E">
      <w:start w:val="1"/>
      <w:numFmt w:val="bullet"/>
      <w:lvlText w:val="▪"/>
      <w:lvlJc w:val="left"/>
      <w:pPr>
        <w:ind w:left="6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7229DB"/>
    <w:multiLevelType w:val="hybridMultilevel"/>
    <w:tmpl w:val="C5C84488"/>
    <w:lvl w:ilvl="0" w:tplc="EC00421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613F6"/>
    <w:multiLevelType w:val="hybridMultilevel"/>
    <w:tmpl w:val="0AE8B056"/>
    <w:lvl w:ilvl="0" w:tplc="08090001">
      <w:start w:val="1"/>
      <w:numFmt w:val="bullet"/>
      <w:lvlText w:val=""/>
      <w:lvlJc w:val="left"/>
      <w:pPr>
        <w:ind w:left="76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E61E36">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2687E">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EEE94">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04A976">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EE1F8">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8BB94">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6CAAA">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677D4">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F0A733E"/>
    <w:multiLevelType w:val="hybridMultilevel"/>
    <w:tmpl w:val="D50A864C"/>
    <w:lvl w:ilvl="0" w:tplc="08090009">
      <w:start w:val="1"/>
      <w:numFmt w:val="bullet"/>
      <w:lvlText w:val=""/>
      <w:lvlJc w:val="left"/>
      <w:pPr>
        <w:ind w:left="1137" w:hanging="360"/>
      </w:pPr>
      <w:rPr>
        <w:rFonts w:ascii="Wingdings" w:hAnsi="Wingdings"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num w:numId="1" w16cid:durableId="1026372793">
    <w:abstractNumId w:val="19"/>
  </w:num>
  <w:num w:numId="2" w16cid:durableId="1974361850">
    <w:abstractNumId w:val="24"/>
  </w:num>
  <w:num w:numId="3" w16cid:durableId="12808771">
    <w:abstractNumId w:val="2"/>
  </w:num>
  <w:num w:numId="4" w16cid:durableId="1451239309">
    <w:abstractNumId w:val="13"/>
  </w:num>
  <w:num w:numId="5" w16cid:durableId="2132549711">
    <w:abstractNumId w:val="8"/>
  </w:num>
  <w:num w:numId="6" w16cid:durableId="808672327">
    <w:abstractNumId w:val="17"/>
  </w:num>
  <w:num w:numId="7" w16cid:durableId="854004573">
    <w:abstractNumId w:val="21"/>
  </w:num>
  <w:num w:numId="8" w16cid:durableId="1675649646">
    <w:abstractNumId w:val="15"/>
  </w:num>
  <w:num w:numId="9" w16cid:durableId="613247178">
    <w:abstractNumId w:val="32"/>
  </w:num>
  <w:num w:numId="10" w16cid:durableId="1955670310">
    <w:abstractNumId w:val="7"/>
  </w:num>
  <w:num w:numId="11" w16cid:durableId="1058239266">
    <w:abstractNumId w:val="27"/>
  </w:num>
  <w:num w:numId="12" w16cid:durableId="939266029">
    <w:abstractNumId w:val="5"/>
  </w:num>
  <w:num w:numId="13" w16cid:durableId="513375204">
    <w:abstractNumId w:val="18"/>
  </w:num>
  <w:num w:numId="14" w16cid:durableId="1021124144">
    <w:abstractNumId w:val="28"/>
  </w:num>
  <w:num w:numId="15" w16cid:durableId="942763227">
    <w:abstractNumId w:val="3"/>
  </w:num>
  <w:num w:numId="16" w16cid:durableId="766733980">
    <w:abstractNumId w:val="16"/>
  </w:num>
  <w:num w:numId="17" w16cid:durableId="1654523598">
    <w:abstractNumId w:val="31"/>
  </w:num>
  <w:num w:numId="18" w16cid:durableId="273950958">
    <w:abstractNumId w:val="11"/>
  </w:num>
  <w:num w:numId="19" w16cid:durableId="539975974">
    <w:abstractNumId w:val="0"/>
  </w:num>
  <w:num w:numId="20" w16cid:durableId="1331760849">
    <w:abstractNumId w:val="22"/>
  </w:num>
  <w:num w:numId="21" w16cid:durableId="1966883548">
    <w:abstractNumId w:val="4"/>
  </w:num>
  <w:num w:numId="22" w16cid:durableId="1519467610">
    <w:abstractNumId w:val="14"/>
  </w:num>
  <w:num w:numId="23" w16cid:durableId="2094355581">
    <w:abstractNumId w:val="36"/>
  </w:num>
  <w:num w:numId="24" w16cid:durableId="1219822681">
    <w:abstractNumId w:val="6"/>
  </w:num>
  <w:num w:numId="25" w16cid:durableId="642347791">
    <w:abstractNumId w:val="29"/>
  </w:num>
  <w:num w:numId="26" w16cid:durableId="134228331">
    <w:abstractNumId w:val="30"/>
  </w:num>
  <w:num w:numId="27" w16cid:durableId="1709089">
    <w:abstractNumId w:val="12"/>
  </w:num>
  <w:num w:numId="28" w16cid:durableId="660306950">
    <w:abstractNumId w:val="1"/>
  </w:num>
  <w:num w:numId="29" w16cid:durableId="133179096">
    <w:abstractNumId w:val="33"/>
  </w:num>
  <w:num w:numId="30" w16cid:durableId="478694179">
    <w:abstractNumId w:val="35"/>
  </w:num>
  <w:num w:numId="31" w16cid:durableId="309752240">
    <w:abstractNumId w:val="20"/>
  </w:num>
  <w:num w:numId="32" w16cid:durableId="2069495977">
    <w:abstractNumId w:val="26"/>
  </w:num>
  <w:num w:numId="33" w16cid:durableId="525142179">
    <w:abstractNumId w:val="9"/>
  </w:num>
  <w:num w:numId="34" w16cid:durableId="1156651544">
    <w:abstractNumId w:val="25"/>
  </w:num>
  <w:num w:numId="35" w16cid:durableId="2073387662">
    <w:abstractNumId w:val="23"/>
  </w:num>
  <w:num w:numId="36" w16cid:durableId="1052079107">
    <w:abstractNumId w:val="10"/>
  </w:num>
  <w:num w:numId="37" w16cid:durableId="11812406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3E"/>
    <w:rsid w:val="00004357"/>
    <w:rsid w:val="00007D5E"/>
    <w:rsid w:val="0006293B"/>
    <w:rsid w:val="000E03E3"/>
    <w:rsid w:val="000F6464"/>
    <w:rsid w:val="001414E3"/>
    <w:rsid w:val="001C604A"/>
    <w:rsid w:val="001D054D"/>
    <w:rsid w:val="001D3A16"/>
    <w:rsid w:val="001F242B"/>
    <w:rsid w:val="00204F41"/>
    <w:rsid w:val="00207673"/>
    <w:rsid w:val="002149DF"/>
    <w:rsid w:val="0024247E"/>
    <w:rsid w:val="00281AC7"/>
    <w:rsid w:val="003111AA"/>
    <w:rsid w:val="00322F16"/>
    <w:rsid w:val="00343891"/>
    <w:rsid w:val="003958FF"/>
    <w:rsid w:val="003D6840"/>
    <w:rsid w:val="003E26FB"/>
    <w:rsid w:val="00410F6F"/>
    <w:rsid w:val="00422638"/>
    <w:rsid w:val="00427313"/>
    <w:rsid w:val="00497D79"/>
    <w:rsid w:val="004A3EAF"/>
    <w:rsid w:val="004F6550"/>
    <w:rsid w:val="00507EC5"/>
    <w:rsid w:val="00542A55"/>
    <w:rsid w:val="00544812"/>
    <w:rsid w:val="00563F54"/>
    <w:rsid w:val="005A2812"/>
    <w:rsid w:val="005A4D5D"/>
    <w:rsid w:val="00625C0A"/>
    <w:rsid w:val="0063371A"/>
    <w:rsid w:val="006D13BB"/>
    <w:rsid w:val="006E193E"/>
    <w:rsid w:val="006F1DEE"/>
    <w:rsid w:val="00707C4A"/>
    <w:rsid w:val="007279B3"/>
    <w:rsid w:val="00727C44"/>
    <w:rsid w:val="00775A1B"/>
    <w:rsid w:val="00791798"/>
    <w:rsid w:val="007C74A8"/>
    <w:rsid w:val="007D28F2"/>
    <w:rsid w:val="007F119F"/>
    <w:rsid w:val="00817CC4"/>
    <w:rsid w:val="008435DE"/>
    <w:rsid w:val="00896D1C"/>
    <w:rsid w:val="008A572F"/>
    <w:rsid w:val="008D2B8D"/>
    <w:rsid w:val="009149FD"/>
    <w:rsid w:val="009526F7"/>
    <w:rsid w:val="009B4CFA"/>
    <w:rsid w:val="009D6D93"/>
    <w:rsid w:val="009E655B"/>
    <w:rsid w:val="00A60921"/>
    <w:rsid w:val="00A63C7E"/>
    <w:rsid w:val="00A824E0"/>
    <w:rsid w:val="00AA503B"/>
    <w:rsid w:val="00AB6DDA"/>
    <w:rsid w:val="00B23078"/>
    <w:rsid w:val="00B80AC3"/>
    <w:rsid w:val="00B845F4"/>
    <w:rsid w:val="00BA7867"/>
    <w:rsid w:val="00BB4432"/>
    <w:rsid w:val="00C032FD"/>
    <w:rsid w:val="00C21096"/>
    <w:rsid w:val="00C4468C"/>
    <w:rsid w:val="00C55F35"/>
    <w:rsid w:val="00C743B9"/>
    <w:rsid w:val="00C767AB"/>
    <w:rsid w:val="00CC188E"/>
    <w:rsid w:val="00CC6AB2"/>
    <w:rsid w:val="00CD1A07"/>
    <w:rsid w:val="00D84E3A"/>
    <w:rsid w:val="00DB04F9"/>
    <w:rsid w:val="00DF4F0E"/>
    <w:rsid w:val="00E067C1"/>
    <w:rsid w:val="00E20A94"/>
    <w:rsid w:val="00E7008B"/>
    <w:rsid w:val="00E84BB7"/>
    <w:rsid w:val="00EB4759"/>
    <w:rsid w:val="00EF635B"/>
    <w:rsid w:val="00F3072A"/>
    <w:rsid w:val="00F77D51"/>
    <w:rsid w:val="00FA509B"/>
    <w:rsid w:val="00FE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571C"/>
  <w15:docId w15:val="{A2E215BA-4ED8-46B9-8391-5F9CF51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61" w:right="58" w:hanging="3"/>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3"/>
      </w:numPr>
      <w:ind w:left="75"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ind w:left="75"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4E3"/>
    <w:pPr>
      <w:ind w:left="720"/>
      <w:contextualSpacing/>
    </w:pPr>
  </w:style>
  <w:style w:type="paragraph" w:styleId="Header">
    <w:name w:val="header"/>
    <w:basedOn w:val="Normal"/>
    <w:link w:val="HeaderChar"/>
    <w:uiPriority w:val="99"/>
    <w:unhideWhenUsed/>
    <w:rsid w:val="0014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E3"/>
    <w:rPr>
      <w:rFonts w:ascii="Calibri" w:eastAsia="Calibri" w:hAnsi="Calibri" w:cs="Calibri"/>
      <w:color w:val="000000"/>
    </w:rPr>
  </w:style>
  <w:style w:type="paragraph" w:styleId="Footer">
    <w:name w:val="footer"/>
    <w:basedOn w:val="Normal"/>
    <w:link w:val="FooterChar"/>
    <w:uiPriority w:val="99"/>
    <w:rsid w:val="00625C0A"/>
    <w:pPr>
      <w:tabs>
        <w:tab w:val="center" w:pos="4513"/>
        <w:tab w:val="right" w:pos="9026"/>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625C0A"/>
    <w:rPr>
      <w:rFonts w:ascii="Times New Roman" w:eastAsia="Times New Roman" w:hAnsi="Times New Roman" w:cs="Times New Roman"/>
      <w:sz w:val="24"/>
      <w:szCs w:val="24"/>
    </w:rPr>
  </w:style>
  <w:style w:type="paragraph" w:customStyle="1" w:styleId="SubHeading">
    <w:name w:val="SubHeading"/>
    <w:basedOn w:val="Normal"/>
    <w:link w:val="SubHeadingChar"/>
    <w:qFormat/>
    <w:rsid w:val="009526F7"/>
    <w:pPr>
      <w:spacing w:after="0" w:line="276" w:lineRule="auto"/>
      <w:ind w:left="0" w:right="0" w:firstLine="0"/>
    </w:pPr>
    <w:rPr>
      <w:rFonts w:ascii="Arial" w:eastAsiaTheme="minorHAnsi" w:hAnsi="Arial" w:cstheme="minorBidi"/>
      <w:b/>
      <w:color w:val="auto"/>
      <w:sz w:val="20"/>
      <w:lang w:eastAsia="en-US"/>
    </w:rPr>
  </w:style>
  <w:style w:type="character" w:customStyle="1" w:styleId="SubHeadingChar">
    <w:name w:val="SubHeading Char"/>
    <w:basedOn w:val="DefaultParagraphFont"/>
    <w:link w:val="SubHeading"/>
    <w:rsid w:val="009526F7"/>
    <w:rPr>
      <w:rFonts w:ascii="Arial" w:eastAsiaTheme="minorHAnsi" w:hAnsi="Arial"/>
      <w:b/>
      <w:sz w:val="20"/>
      <w:lang w:eastAsia="en-US"/>
    </w:rPr>
  </w:style>
  <w:style w:type="character" w:styleId="PageNumber">
    <w:name w:val="page number"/>
    <w:basedOn w:val="DefaultParagraphFont"/>
    <w:uiPriority w:val="99"/>
    <w:semiHidden/>
    <w:unhideWhenUsed/>
    <w:rsid w:val="007C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1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6A43-A58E-44A2-93FD-92F49AB4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4</cp:revision>
  <cp:lastPrinted>2022-03-10T14:36:00Z</cp:lastPrinted>
  <dcterms:created xsi:type="dcterms:W3CDTF">2023-11-17T17:35:00Z</dcterms:created>
  <dcterms:modified xsi:type="dcterms:W3CDTF">2023-12-13T13:30:00Z</dcterms:modified>
  <cp:category/>
</cp:coreProperties>
</file>